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9BE4">
      <w:pPr>
        <w:pStyle w:val="7"/>
        <w:shd w:val="clear" w:color="auto" w:fill="FFFFFF"/>
        <w:spacing w:line="360" w:lineRule="auto"/>
        <w:rPr>
          <w:color w:val="auto"/>
        </w:rPr>
      </w:pPr>
      <w:bookmarkStart w:id="2" w:name="_GoBack"/>
      <w:bookmarkEnd w:id="2"/>
      <w:r>
        <w:rPr>
          <w:rFonts w:hint="eastAsia"/>
          <w:color w:val="auto"/>
        </w:rPr>
        <w:t>附件:</w:t>
      </w:r>
      <w:bookmarkStart w:id="0" w:name="_Hlk88745820"/>
      <w:bookmarkStart w:id="1" w:name="_Hlk92787258"/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-</w:t>
      </w: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学年第</w:t>
      </w:r>
      <w:r>
        <w:rPr>
          <w:rFonts w:hint="eastAsia"/>
          <w:color w:val="auto"/>
          <w:lang w:val="en-US" w:eastAsia="zh-CN"/>
        </w:rPr>
        <w:t>二</w:t>
      </w:r>
      <w:r>
        <w:rPr>
          <w:rFonts w:hint="eastAsia"/>
          <w:color w:val="auto"/>
        </w:rPr>
        <w:t>学期期初教学检查评分</w:t>
      </w:r>
      <w:bookmarkEnd w:id="0"/>
      <w:r>
        <w:rPr>
          <w:rFonts w:hint="eastAsia"/>
          <w:color w:val="auto"/>
        </w:rPr>
        <w:t>表</w:t>
      </w:r>
      <w:bookmarkEnd w:id="1"/>
    </w:p>
    <w:p w14:paraId="596231E4">
      <w:pPr>
        <w:spacing w:line="360" w:lineRule="auto"/>
        <w:jc w:val="center"/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/>
          <w:bCs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院（部）</w:t>
      </w:r>
      <w:r>
        <w:rPr>
          <w:rFonts w:ascii="宋体" w:hAnsi="宋体" w:eastAsia="宋体"/>
          <w:b/>
          <w:bCs/>
          <w:color w:val="auto"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-</w:t>
      </w:r>
      <w:r>
        <w:rPr>
          <w:rFonts w:ascii="宋体" w:hAnsi="宋体" w:eastAsia="宋体"/>
          <w:b/>
          <w:bCs/>
          <w:color w:val="auto"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学年第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学期期初教学检查评分表</w:t>
      </w:r>
    </w:p>
    <w:tbl>
      <w:tblPr>
        <w:tblStyle w:val="9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05"/>
        <w:gridCol w:w="4466"/>
        <w:gridCol w:w="2028"/>
        <w:gridCol w:w="809"/>
      </w:tblGrid>
      <w:tr w14:paraId="2C18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29" w:type="dxa"/>
            <w:vAlign w:val="center"/>
          </w:tcPr>
          <w:p w14:paraId="17870B0B"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305" w:type="dxa"/>
            <w:vAlign w:val="center"/>
          </w:tcPr>
          <w:p w14:paraId="0B058ED8"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检查项目</w:t>
            </w:r>
          </w:p>
        </w:tc>
        <w:tc>
          <w:tcPr>
            <w:tcW w:w="4466" w:type="dxa"/>
            <w:vAlign w:val="center"/>
          </w:tcPr>
          <w:p w14:paraId="52729808"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评分标准</w:t>
            </w:r>
          </w:p>
        </w:tc>
        <w:tc>
          <w:tcPr>
            <w:tcW w:w="2028" w:type="dxa"/>
            <w:vAlign w:val="center"/>
          </w:tcPr>
          <w:p w14:paraId="41A594B1"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存在问题</w:t>
            </w:r>
          </w:p>
        </w:tc>
        <w:tc>
          <w:tcPr>
            <w:tcW w:w="809" w:type="dxa"/>
            <w:vAlign w:val="center"/>
          </w:tcPr>
          <w:p w14:paraId="43D984F4"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得分</w:t>
            </w:r>
          </w:p>
        </w:tc>
      </w:tr>
      <w:tr w14:paraId="712B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29" w:type="dxa"/>
            <w:vAlign w:val="center"/>
          </w:tcPr>
          <w:p w14:paraId="6C351AC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14:paraId="62412EB9">
            <w:pPr>
              <w:pStyle w:val="7"/>
              <w:shd w:val="clear" w:color="auto" w:fill="FFFFFF"/>
              <w:spacing w:line="240" w:lineRule="auto"/>
              <w:jc w:val="center"/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  <w:t>院部教学文件准备情况</w:t>
            </w:r>
          </w:p>
          <w:p w14:paraId="0EA987C2">
            <w:pPr>
              <w:pStyle w:val="7"/>
              <w:shd w:val="clear" w:color="auto" w:fill="FFFFFF"/>
              <w:spacing w:line="240" w:lineRule="auto"/>
              <w:jc w:val="center"/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  <w:t>（20分）</w:t>
            </w:r>
          </w:p>
          <w:p w14:paraId="7DD7FDE7">
            <w:pPr>
              <w:pStyle w:val="7"/>
              <w:shd w:val="clear" w:color="auto" w:fill="FFFFFF"/>
              <w:spacing w:line="240" w:lineRule="auto"/>
              <w:jc w:val="center"/>
              <w:rPr>
                <w:rFonts w:hint="default" w:cstheme="minorBidi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466" w:type="dxa"/>
            <w:vAlign w:val="center"/>
          </w:tcPr>
          <w:p w14:paraId="3B34194A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各专业人才培养方案执行情况（教学实施计划），开设课程教材选用及发放情况，班级、教师课表（含排课是否符合学院整体要求），查看合班教学、分层次教学的情况，查看院部线上线下混合教学计划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。对照以上要求完成较好的得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分，完成一般的得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分，完成较差的得0-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分。</w:t>
            </w:r>
          </w:p>
        </w:tc>
        <w:tc>
          <w:tcPr>
            <w:tcW w:w="2028" w:type="dxa"/>
            <w:vAlign w:val="center"/>
          </w:tcPr>
          <w:p w14:paraId="6D800C5A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7A6667C7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3C46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29" w:type="dxa"/>
            <w:vAlign w:val="center"/>
          </w:tcPr>
          <w:p w14:paraId="6AAA31B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 w14:paraId="59614885">
            <w:pPr>
              <w:pStyle w:val="7"/>
              <w:shd w:val="clear" w:color="auto" w:fill="FFFFFF"/>
              <w:spacing w:line="240" w:lineRule="auto"/>
              <w:jc w:val="center"/>
              <w:rPr>
                <w:rFonts w:hint="eastAsia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</w:rPr>
              <w:t>期初教学检查情况</w:t>
            </w:r>
          </w:p>
          <w:p w14:paraId="1B933984">
            <w:pPr>
              <w:pStyle w:val="7"/>
              <w:shd w:val="clear" w:color="auto" w:fill="FFFFFF"/>
              <w:spacing w:line="240" w:lineRule="auto"/>
              <w:jc w:val="center"/>
              <w:rPr>
                <w:rFonts w:hint="eastAsia" w:eastAsia="宋体" w:cstheme="minorBidi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66" w:type="dxa"/>
            <w:vAlign w:val="center"/>
          </w:tcPr>
          <w:p w14:paraId="4F16098F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能按要求开展期初教学检查，检查方案具体、措施得当，检查全面、客观、公平，能真实反映和促进教学工作开展，保障本学期教学任务的完成。对照以上要求完成较好的得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0分，完成一般的得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分，完成较差的得0-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分。</w:t>
            </w:r>
          </w:p>
        </w:tc>
        <w:tc>
          <w:tcPr>
            <w:tcW w:w="2028" w:type="dxa"/>
            <w:vAlign w:val="center"/>
          </w:tcPr>
          <w:p w14:paraId="5C243A68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13610E08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6C6A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29" w:type="dxa"/>
            <w:vAlign w:val="center"/>
          </w:tcPr>
          <w:p w14:paraId="76D9EAA0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305" w:type="dxa"/>
            <w:vAlign w:val="center"/>
          </w:tcPr>
          <w:p w14:paraId="200001AD">
            <w:pPr>
              <w:pStyle w:val="7"/>
              <w:shd w:val="clear" w:color="auto" w:fill="FFFFFF"/>
              <w:spacing w:line="240" w:lineRule="auto"/>
              <w:jc w:val="center"/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  <w:t>教学资源准备情况</w:t>
            </w:r>
          </w:p>
          <w:p w14:paraId="1460E832">
            <w:pPr>
              <w:pStyle w:val="7"/>
              <w:shd w:val="clear" w:color="auto" w:fill="FFFFFF"/>
              <w:spacing w:line="240" w:lineRule="auto"/>
              <w:jc w:val="center"/>
              <w:rPr>
                <w:rFonts w:hint="default" w:cstheme="minorBidi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4466" w:type="dxa"/>
            <w:vAlign w:val="center"/>
          </w:tcPr>
          <w:p w14:paraId="5ADD8993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通过查看资料、走访现场检查教学用品准备情况（包含粉笔、多媒体黑板、网络教学平台资料及建课、实训设备场地、机房），保障教学的顺利进行。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对照以上要求完成较好的得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15-20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分，完成一般的得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10-15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分，完成较差的得0-10分。</w:t>
            </w:r>
          </w:p>
        </w:tc>
        <w:tc>
          <w:tcPr>
            <w:tcW w:w="2028" w:type="dxa"/>
            <w:vAlign w:val="center"/>
          </w:tcPr>
          <w:p w14:paraId="376F193C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6BE0A698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1B83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29" w:type="dxa"/>
            <w:vAlign w:val="center"/>
          </w:tcPr>
          <w:p w14:paraId="414B66C3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305" w:type="dxa"/>
            <w:vAlign w:val="center"/>
          </w:tcPr>
          <w:p w14:paraId="236DDB9C">
            <w:pPr>
              <w:pStyle w:val="7"/>
              <w:shd w:val="clear" w:color="auto" w:fill="FFFFFF"/>
              <w:spacing w:line="240" w:lineRule="auto"/>
              <w:jc w:val="center"/>
              <w:rPr>
                <w:rFonts w:hint="default" w:cstheme="minorBidi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  <w:t>工作计划等相关工作</w:t>
            </w:r>
          </w:p>
          <w:p w14:paraId="53097A63">
            <w:pPr>
              <w:pStyle w:val="7"/>
              <w:shd w:val="clear" w:color="auto" w:fill="FFFFFF"/>
              <w:spacing w:line="240" w:lineRule="auto"/>
              <w:jc w:val="center"/>
              <w:rPr>
                <w:rFonts w:hint="default" w:cstheme="minorBidi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4466" w:type="dxa"/>
            <w:vAlign w:val="center"/>
          </w:tcPr>
          <w:p w14:paraId="15CF0BD1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根据年度工作目标，结合本院部特色，制订切实可行的学期教学工作计划，保障学期教学各项工作顺利进行，教研室活动计划、补考安排等，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对照以上要求完成较好的得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15-20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分，完成一般的得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10-15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分，完成较差的得0-10分。</w:t>
            </w:r>
          </w:p>
        </w:tc>
        <w:tc>
          <w:tcPr>
            <w:tcW w:w="2028" w:type="dxa"/>
            <w:vAlign w:val="center"/>
          </w:tcPr>
          <w:p w14:paraId="2D6DBBF2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31266D9B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66DC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729" w:type="dxa"/>
            <w:vAlign w:val="center"/>
          </w:tcPr>
          <w:p w14:paraId="391E151B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305" w:type="dxa"/>
            <w:vAlign w:val="center"/>
          </w:tcPr>
          <w:p w14:paraId="7EEA5D02">
            <w:pPr>
              <w:pStyle w:val="7"/>
              <w:shd w:val="clear" w:color="auto" w:fill="FFFFFF"/>
              <w:spacing w:line="240" w:lineRule="auto"/>
              <w:jc w:val="center"/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  <w:t>成绩及试卷归档</w:t>
            </w:r>
          </w:p>
          <w:p w14:paraId="05AA59B0">
            <w:pPr>
              <w:pStyle w:val="7"/>
              <w:shd w:val="clear" w:color="auto" w:fill="FFFFFF"/>
              <w:spacing w:line="240" w:lineRule="auto"/>
              <w:jc w:val="center"/>
              <w:rPr>
                <w:rFonts w:hint="default" w:cstheme="minorBidi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4466" w:type="dxa"/>
            <w:vAlign w:val="center"/>
          </w:tcPr>
          <w:p w14:paraId="2C2CCEA8">
            <w:pPr>
              <w:jc w:val="lef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上学期各班级成绩汇总及试卷归档。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完成较好的得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15-20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分，完成一般的得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10-15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分，完成较差的得0-10分。</w:t>
            </w:r>
          </w:p>
        </w:tc>
        <w:tc>
          <w:tcPr>
            <w:tcW w:w="2028" w:type="dxa"/>
            <w:vAlign w:val="center"/>
          </w:tcPr>
          <w:p w14:paraId="3DDB25E7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3D6BB8D1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5B6C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28" w:type="dxa"/>
            <w:gridSpan w:val="4"/>
            <w:vAlign w:val="center"/>
          </w:tcPr>
          <w:p w14:paraId="69DD83CA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  <w:t>合  计</w:t>
            </w:r>
          </w:p>
        </w:tc>
        <w:tc>
          <w:tcPr>
            <w:tcW w:w="809" w:type="dxa"/>
            <w:vAlign w:val="center"/>
          </w:tcPr>
          <w:p w14:paraId="462E80A1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48AA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2034" w:type="dxa"/>
            <w:gridSpan w:val="2"/>
            <w:vAlign w:val="center"/>
          </w:tcPr>
          <w:p w14:paraId="62DB54AB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综合评价</w:t>
            </w:r>
          </w:p>
        </w:tc>
        <w:tc>
          <w:tcPr>
            <w:tcW w:w="7303" w:type="dxa"/>
            <w:gridSpan w:val="3"/>
          </w:tcPr>
          <w:p w14:paraId="5F6512DB"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  <w:p w14:paraId="22A5021F"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  <w:p w14:paraId="7096D06B"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  <w:p w14:paraId="64843EB8"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 xml:space="preserve">                     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检查人签字：</w:t>
            </w:r>
          </w:p>
          <w:p w14:paraId="274C0228"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 xml:space="preserve">年 </w:t>
            </w: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 xml:space="preserve">月 </w:t>
            </w: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日</w:t>
            </w:r>
          </w:p>
        </w:tc>
      </w:tr>
    </w:tbl>
    <w:p w14:paraId="7DA3C5CF">
      <w:pPr>
        <w:spacing w:line="440" w:lineRule="exact"/>
        <w:rPr>
          <w:rFonts w:ascii="宋体" w:hAnsi="宋体"/>
          <w:color w:val="auto"/>
          <w:szCs w:val="21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NDhjMDczM2Q1YmZkMWZhYmZmYTdlY2ZjNzU2NzkifQ=="/>
  </w:docVars>
  <w:rsids>
    <w:rsidRoot w:val="00B02C76"/>
    <w:rsid w:val="00005157"/>
    <w:rsid w:val="000164D7"/>
    <w:rsid w:val="000274D3"/>
    <w:rsid w:val="0003282D"/>
    <w:rsid w:val="00063841"/>
    <w:rsid w:val="00075E24"/>
    <w:rsid w:val="000912CC"/>
    <w:rsid w:val="000A207E"/>
    <w:rsid w:val="000A3BDA"/>
    <w:rsid w:val="000A5D1B"/>
    <w:rsid w:val="000B365C"/>
    <w:rsid w:val="000C0267"/>
    <w:rsid w:val="000C3DAF"/>
    <w:rsid w:val="000E32DD"/>
    <w:rsid w:val="000F09ED"/>
    <w:rsid w:val="000F779D"/>
    <w:rsid w:val="001074A2"/>
    <w:rsid w:val="001135AE"/>
    <w:rsid w:val="001152DF"/>
    <w:rsid w:val="00115A81"/>
    <w:rsid w:val="0012049C"/>
    <w:rsid w:val="00122006"/>
    <w:rsid w:val="00122F50"/>
    <w:rsid w:val="00144F6C"/>
    <w:rsid w:val="0015084A"/>
    <w:rsid w:val="00153E79"/>
    <w:rsid w:val="00156BB7"/>
    <w:rsid w:val="0016224E"/>
    <w:rsid w:val="0016355C"/>
    <w:rsid w:val="001739A7"/>
    <w:rsid w:val="00173C6B"/>
    <w:rsid w:val="00173EB9"/>
    <w:rsid w:val="0017618C"/>
    <w:rsid w:val="00190159"/>
    <w:rsid w:val="001D030D"/>
    <w:rsid w:val="001E034C"/>
    <w:rsid w:val="001F1FF0"/>
    <w:rsid w:val="00201F9F"/>
    <w:rsid w:val="0020475A"/>
    <w:rsid w:val="002118A7"/>
    <w:rsid w:val="00213104"/>
    <w:rsid w:val="002175ED"/>
    <w:rsid w:val="002265D9"/>
    <w:rsid w:val="00234B0B"/>
    <w:rsid w:val="00241A37"/>
    <w:rsid w:val="002632F3"/>
    <w:rsid w:val="002704BA"/>
    <w:rsid w:val="00276D10"/>
    <w:rsid w:val="00277A1B"/>
    <w:rsid w:val="00280C22"/>
    <w:rsid w:val="002844B0"/>
    <w:rsid w:val="00291971"/>
    <w:rsid w:val="002A196E"/>
    <w:rsid w:val="002A4318"/>
    <w:rsid w:val="002C0113"/>
    <w:rsid w:val="002C2F97"/>
    <w:rsid w:val="002D385F"/>
    <w:rsid w:val="002D572F"/>
    <w:rsid w:val="002E2C4D"/>
    <w:rsid w:val="002E640C"/>
    <w:rsid w:val="002E744F"/>
    <w:rsid w:val="00305CF7"/>
    <w:rsid w:val="0033093F"/>
    <w:rsid w:val="0033440D"/>
    <w:rsid w:val="00356D43"/>
    <w:rsid w:val="003570BD"/>
    <w:rsid w:val="003638AC"/>
    <w:rsid w:val="00365310"/>
    <w:rsid w:val="00366238"/>
    <w:rsid w:val="00366376"/>
    <w:rsid w:val="0036764A"/>
    <w:rsid w:val="00380B1C"/>
    <w:rsid w:val="003872F7"/>
    <w:rsid w:val="00392D1E"/>
    <w:rsid w:val="003B26F4"/>
    <w:rsid w:val="003B4C1E"/>
    <w:rsid w:val="003B733D"/>
    <w:rsid w:val="003B7343"/>
    <w:rsid w:val="003B76DB"/>
    <w:rsid w:val="003C11E2"/>
    <w:rsid w:val="003D07E3"/>
    <w:rsid w:val="003D4B0A"/>
    <w:rsid w:val="003E072B"/>
    <w:rsid w:val="003F5353"/>
    <w:rsid w:val="004044AF"/>
    <w:rsid w:val="00410536"/>
    <w:rsid w:val="00413457"/>
    <w:rsid w:val="004164A8"/>
    <w:rsid w:val="00422826"/>
    <w:rsid w:val="00424FFA"/>
    <w:rsid w:val="00427D0B"/>
    <w:rsid w:val="0043157C"/>
    <w:rsid w:val="00442EFB"/>
    <w:rsid w:val="0045079E"/>
    <w:rsid w:val="00452BC7"/>
    <w:rsid w:val="004764E0"/>
    <w:rsid w:val="00476642"/>
    <w:rsid w:val="00481B5A"/>
    <w:rsid w:val="004871B9"/>
    <w:rsid w:val="00493432"/>
    <w:rsid w:val="004A0620"/>
    <w:rsid w:val="004B352F"/>
    <w:rsid w:val="004B6897"/>
    <w:rsid w:val="004D08B5"/>
    <w:rsid w:val="004D5B17"/>
    <w:rsid w:val="004E269E"/>
    <w:rsid w:val="004E52D3"/>
    <w:rsid w:val="004F02A9"/>
    <w:rsid w:val="00500B96"/>
    <w:rsid w:val="0050140A"/>
    <w:rsid w:val="00505F18"/>
    <w:rsid w:val="005170E6"/>
    <w:rsid w:val="005178E8"/>
    <w:rsid w:val="00532E2C"/>
    <w:rsid w:val="00543A74"/>
    <w:rsid w:val="00544DDA"/>
    <w:rsid w:val="00545B33"/>
    <w:rsid w:val="00565720"/>
    <w:rsid w:val="00566ED3"/>
    <w:rsid w:val="005911CD"/>
    <w:rsid w:val="005B0696"/>
    <w:rsid w:val="005C7970"/>
    <w:rsid w:val="005D48CB"/>
    <w:rsid w:val="005D794D"/>
    <w:rsid w:val="005F0AE5"/>
    <w:rsid w:val="005F61D9"/>
    <w:rsid w:val="006137F9"/>
    <w:rsid w:val="00617075"/>
    <w:rsid w:val="00623034"/>
    <w:rsid w:val="00624392"/>
    <w:rsid w:val="00633497"/>
    <w:rsid w:val="00636073"/>
    <w:rsid w:val="00640667"/>
    <w:rsid w:val="00650D79"/>
    <w:rsid w:val="00655DD5"/>
    <w:rsid w:val="0065678A"/>
    <w:rsid w:val="00657E3A"/>
    <w:rsid w:val="006642EB"/>
    <w:rsid w:val="006727E2"/>
    <w:rsid w:val="006739FB"/>
    <w:rsid w:val="00673CC2"/>
    <w:rsid w:val="00676FC2"/>
    <w:rsid w:val="00690189"/>
    <w:rsid w:val="00693478"/>
    <w:rsid w:val="0069787E"/>
    <w:rsid w:val="006A0D43"/>
    <w:rsid w:val="006A0FC6"/>
    <w:rsid w:val="006A4C6D"/>
    <w:rsid w:val="006B5681"/>
    <w:rsid w:val="006C0452"/>
    <w:rsid w:val="006C08C4"/>
    <w:rsid w:val="006C2091"/>
    <w:rsid w:val="006C7F04"/>
    <w:rsid w:val="006D0AF6"/>
    <w:rsid w:val="006D67F8"/>
    <w:rsid w:val="006E2875"/>
    <w:rsid w:val="007071C3"/>
    <w:rsid w:val="0071548A"/>
    <w:rsid w:val="00727B21"/>
    <w:rsid w:val="007321DB"/>
    <w:rsid w:val="00747ED1"/>
    <w:rsid w:val="007640A7"/>
    <w:rsid w:val="007804D4"/>
    <w:rsid w:val="00784D92"/>
    <w:rsid w:val="00786B3D"/>
    <w:rsid w:val="00786FDC"/>
    <w:rsid w:val="0079106F"/>
    <w:rsid w:val="007A3DC0"/>
    <w:rsid w:val="007B092B"/>
    <w:rsid w:val="007F7BC6"/>
    <w:rsid w:val="00811C1E"/>
    <w:rsid w:val="00820139"/>
    <w:rsid w:val="0083104B"/>
    <w:rsid w:val="008400A7"/>
    <w:rsid w:val="00851F72"/>
    <w:rsid w:val="00852244"/>
    <w:rsid w:val="008570E7"/>
    <w:rsid w:val="00862C3B"/>
    <w:rsid w:val="00865746"/>
    <w:rsid w:val="00865B1C"/>
    <w:rsid w:val="00892D1B"/>
    <w:rsid w:val="008A566A"/>
    <w:rsid w:val="008B1533"/>
    <w:rsid w:val="008B2506"/>
    <w:rsid w:val="008C16B3"/>
    <w:rsid w:val="008E4B28"/>
    <w:rsid w:val="008E6E62"/>
    <w:rsid w:val="008E7EF9"/>
    <w:rsid w:val="008F068B"/>
    <w:rsid w:val="0090347E"/>
    <w:rsid w:val="00904866"/>
    <w:rsid w:val="009437F4"/>
    <w:rsid w:val="00943839"/>
    <w:rsid w:val="009451BA"/>
    <w:rsid w:val="009515D3"/>
    <w:rsid w:val="00956475"/>
    <w:rsid w:val="00967623"/>
    <w:rsid w:val="00972E6F"/>
    <w:rsid w:val="009763E4"/>
    <w:rsid w:val="00980BA9"/>
    <w:rsid w:val="00981609"/>
    <w:rsid w:val="00993D51"/>
    <w:rsid w:val="0099730B"/>
    <w:rsid w:val="00997527"/>
    <w:rsid w:val="009B4F00"/>
    <w:rsid w:val="009C178D"/>
    <w:rsid w:val="009C352E"/>
    <w:rsid w:val="009C6A6C"/>
    <w:rsid w:val="009F6C92"/>
    <w:rsid w:val="00A06588"/>
    <w:rsid w:val="00A07C5D"/>
    <w:rsid w:val="00A10D7B"/>
    <w:rsid w:val="00A26511"/>
    <w:rsid w:val="00A370E3"/>
    <w:rsid w:val="00A372C1"/>
    <w:rsid w:val="00A3783B"/>
    <w:rsid w:val="00A479F6"/>
    <w:rsid w:val="00A50110"/>
    <w:rsid w:val="00A763CB"/>
    <w:rsid w:val="00A77172"/>
    <w:rsid w:val="00A7774B"/>
    <w:rsid w:val="00A8420C"/>
    <w:rsid w:val="00A85199"/>
    <w:rsid w:val="00A9010E"/>
    <w:rsid w:val="00A927A2"/>
    <w:rsid w:val="00AA3E5B"/>
    <w:rsid w:val="00AA47AD"/>
    <w:rsid w:val="00AC40F9"/>
    <w:rsid w:val="00AC4741"/>
    <w:rsid w:val="00AC69A3"/>
    <w:rsid w:val="00AD059B"/>
    <w:rsid w:val="00AD41C5"/>
    <w:rsid w:val="00AD59C6"/>
    <w:rsid w:val="00AE01B1"/>
    <w:rsid w:val="00AE57A3"/>
    <w:rsid w:val="00AF376E"/>
    <w:rsid w:val="00AF53BD"/>
    <w:rsid w:val="00B02C76"/>
    <w:rsid w:val="00B073F7"/>
    <w:rsid w:val="00B10B7A"/>
    <w:rsid w:val="00B11E5D"/>
    <w:rsid w:val="00B2643B"/>
    <w:rsid w:val="00B30B7B"/>
    <w:rsid w:val="00B420C9"/>
    <w:rsid w:val="00B433BE"/>
    <w:rsid w:val="00B74CA6"/>
    <w:rsid w:val="00B77EAB"/>
    <w:rsid w:val="00B82090"/>
    <w:rsid w:val="00B840D0"/>
    <w:rsid w:val="00B85BAB"/>
    <w:rsid w:val="00B8700A"/>
    <w:rsid w:val="00BA30BE"/>
    <w:rsid w:val="00BA678A"/>
    <w:rsid w:val="00BB59BA"/>
    <w:rsid w:val="00BC66B7"/>
    <w:rsid w:val="00BD57DC"/>
    <w:rsid w:val="00BD68B0"/>
    <w:rsid w:val="00BE054B"/>
    <w:rsid w:val="00BF7EFA"/>
    <w:rsid w:val="00C3373B"/>
    <w:rsid w:val="00C42CA1"/>
    <w:rsid w:val="00C52FD6"/>
    <w:rsid w:val="00C63BDA"/>
    <w:rsid w:val="00C6650C"/>
    <w:rsid w:val="00C7785C"/>
    <w:rsid w:val="00CA013E"/>
    <w:rsid w:val="00CB0B95"/>
    <w:rsid w:val="00CB57CD"/>
    <w:rsid w:val="00CD4122"/>
    <w:rsid w:val="00CD6A95"/>
    <w:rsid w:val="00CD6BEF"/>
    <w:rsid w:val="00CE640E"/>
    <w:rsid w:val="00CE747B"/>
    <w:rsid w:val="00CF158D"/>
    <w:rsid w:val="00CF2227"/>
    <w:rsid w:val="00CF575C"/>
    <w:rsid w:val="00D02768"/>
    <w:rsid w:val="00D04937"/>
    <w:rsid w:val="00D1484C"/>
    <w:rsid w:val="00D14B43"/>
    <w:rsid w:val="00D15DFC"/>
    <w:rsid w:val="00D24FCD"/>
    <w:rsid w:val="00D260CD"/>
    <w:rsid w:val="00D3291A"/>
    <w:rsid w:val="00D43B20"/>
    <w:rsid w:val="00D44F31"/>
    <w:rsid w:val="00D5529D"/>
    <w:rsid w:val="00D63B32"/>
    <w:rsid w:val="00D750F6"/>
    <w:rsid w:val="00D7664F"/>
    <w:rsid w:val="00D8120E"/>
    <w:rsid w:val="00D85A1F"/>
    <w:rsid w:val="00D90B58"/>
    <w:rsid w:val="00D96B89"/>
    <w:rsid w:val="00D97616"/>
    <w:rsid w:val="00DA3FC0"/>
    <w:rsid w:val="00DB79C5"/>
    <w:rsid w:val="00DD7777"/>
    <w:rsid w:val="00DE2FCD"/>
    <w:rsid w:val="00E0783E"/>
    <w:rsid w:val="00E43DDE"/>
    <w:rsid w:val="00E44AC0"/>
    <w:rsid w:val="00E67BD0"/>
    <w:rsid w:val="00E702E8"/>
    <w:rsid w:val="00E83DDE"/>
    <w:rsid w:val="00E93AEB"/>
    <w:rsid w:val="00E95E6D"/>
    <w:rsid w:val="00E968FF"/>
    <w:rsid w:val="00EB0E6E"/>
    <w:rsid w:val="00EB1430"/>
    <w:rsid w:val="00EB7172"/>
    <w:rsid w:val="00ED0DB3"/>
    <w:rsid w:val="00ED62A4"/>
    <w:rsid w:val="00EF785E"/>
    <w:rsid w:val="00F01A11"/>
    <w:rsid w:val="00F046C1"/>
    <w:rsid w:val="00F05212"/>
    <w:rsid w:val="00F13754"/>
    <w:rsid w:val="00F14EB3"/>
    <w:rsid w:val="00F1632A"/>
    <w:rsid w:val="00F24CDC"/>
    <w:rsid w:val="00F40D26"/>
    <w:rsid w:val="00F41786"/>
    <w:rsid w:val="00F42522"/>
    <w:rsid w:val="00F443E0"/>
    <w:rsid w:val="00F7798D"/>
    <w:rsid w:val="00F96F8E"/>
    <w:rsid w:val="00FB4303"/>
    <w:rsid w:val="00FC2FB6"/>
    <w:rsid w:val="00FC5F56"/>
    <w:rsid w:val="00FD4F92"/>
    <w:rsid w:val="00FE2EA8"/>
    <w:rsid w:val="00FF4EB5"/>
    <w:rsid w:val="061E6F3B"/>
    <w:rsid w:val="094A0EBE"/>
    <w:rsid w:val="0A951078"/>
    <w:rsid w:val="0BC63028"/>
    <w:rsid w:val="0E40481F"/>
    <w:rsid w:val="11270A41"/>
    <w:rsid w:val="13251FA3"/>
    <w:rsid w:val="140B1CED"/>
    <w:rsid w:val="15BF5152"/>
    <w:rsid w:val="172F4EAD"/>
    <w:rsid w:val="1764362C"/>
    <w:rsid w:val="1C5902BA"/>
    <w:rsid w:val="1E5201AA"/>
    <w:rsid w:val="207C4ADA"/>
    <w:rsid w:val="24413919"/>
    <w:rsid w:val="2C611C81"/>
    <w:rsid w:val="2E6E7857"/>
    <w:rsid w:val="2FF11E71"/>
    <w:rsid w:val="39D12415"/>
    <w:rsid w:val="3CEB2040"/>
    <w:rsid w:val="3F6A196B"/>
    <w:rsid w:val="400E487F"/>
    <w:rsid w:val="45276C79"/>
    <w:rsid w:val="4C640CCC"/>
    <w:rsid w:val="4D76144C"/>
    <w:rsid w:val="4E271A10"/>
    <w:rsid w:val="4E874223"/>
    <w:rsid w:val="57856822"/>
    <w:rsid w:val="58837A6A"/>
    <w:rsid w:val="5AE54B2B"/>
    <w:rsid w:val="5B4A5A52"/>
    <w:rsid w:val="5DAF1BD9"/>
    <w:rsid w:val="5EE96902"/>
    <w:rsid w:val="60C805E6"/>
    <w:rsid w:val="62E77394"/>
    <w:rsid w:val="67871A21"/>
    <w:rsid w:val="6E74257E"/>
    <w:rsid w:val="6E8A03A5"/>
    <w:rsid w:val="6F30219D"/>
    <w:rsid w:val="71AC74A1"/>
    <w:rsid w:val="73AC69D2"/>
    <w:rsid w:val="759C1214"/>
    <w:rsid w:val="76D11CFE"/>
    <w:rsid w:val="78D04073"/>
    <w:rsid w:val="79C94BB0"/>
    <w:rsid w:val="7A4B1659"/>
    <w:rsid w:val="7C7271A0"/>
    <w:rsid w:val="7F97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593</Words>
  <Characters>666</Characters>
  <Lines>12</Lines>
  <Paragraphs>3</Paragraphs>
  <TotalTime>16</TotalTime>
  <ScaleCrop>false</ScaleCrop>
  <LinksUpToDate>false</LinksUpToDate>
  <CharactersWithSpaces>749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2022-09-16T01:23:00Z</dcterms:created>
  <dc:creator>In3647</dc:creator>
  <cp:lastModifiedBy>娃娃妈妈</cp:lastModifiedBy>
  <cp:lastPrinted>2025-02-11T01:19:00Z</cp:lastPrinted>
  <dcterms:modified xsi:type="dcterms:W3CDTF">2025-02-13T00:20:43Z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FF1DB8D959EE43F1AD336B4CC128F794_13</vt:lpwstr>
  </property>
  <property fmtid="{D5CDD505-2E9C-101B-9397-08002B2CF9AE}" pid="4" name="KSOTemplateDocerSaveRecord">
    <vt:lpwstr>eyJoZGlkIjoiYjc4NzExYjA4MWM2MzhhZTI2NDlhNWNkMWI3NmY5ZTciLCJ1c2VySWQiOiI3MDU4ODE5MjIifQ==</vt:lpwstr>
  </property>
</Properties>
</file>