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242" w:rsidRDefault="004A4242" w:rsidP="004A4242">
      <w:pPr>
        <w:spacing w:beforeLines="50" w:before="156" w:afterLines="50" w:after="156" w:line="360" w:lineRule="auto"/>
        <w:jc w:val="center"/>
        <w:rPr>
          <w:rFonts w:ascii="黑体" w:eastAsia="黑体" w:hAnsi="黑体"/>
          <w:sz w:val="44"/>
          <w:szCs w:val="44"/>
        </w:rPr>
      </w:pPr>
      <w:r w:rsidRPr="004A4242">
        <w:rPr>
          <w:rFonts w:ascii="黑体" w:eastAsia="黑体" w:hAnsi="黑体" w:hint="eastAsia"/>
          <w:sz w:val="44"/>
          <w:szCs w:val="44"/>
        </w:rPr>
        <w:t>教学</w:t>
      </w:r>
      <w:r w:rsidR="00383564">
        <w:rPr>
          <w:rFonts w:ascii="黑体" w:eastAsia="黑体" w:hAnsi="黑体" w:hint="eastAsia"/>
          <w:sz w:val="44"/>
          <w:szCs w:val="44"/>
        </w:rPr>
        <w:t>业务</w:t>
      </w:r>
      <w:r w:rsidRPr="004A4242">
        <w:rPr>
          <w:rFonts w:ascii="黑体" w:eastAsia="黑体" w:hAnsi="黑体" w:hint="eastAsia"/>
          <w:sz w:val="44"/>
          <w:szCs w:val="44"/>
        </w:rPr>
        <w:t>检查</w:t>
      </w:r>
      <w:r w:rsidR="00ED6278">
        <w:rPr>
          <w:rFonts w:ascii="黑体" w:eastAsia="黑体" w:hAnsi="黑体" w:hint="eastAsia"/>
          <w:sz w:val="44"/>
          <w:szCs w:val="44"/>
        </w:rPr>
        <w:t>评分</w:t>
      </w:r>
      <w:bookmarkStart w:id="0" w:name="_GoBack"/>
      <w:bookmarkEnd w:id="0"/>
      <w:r w:rsidR="00383564">
        <w:rPr>
          <w:rFonts w:ascii="黑体" w:eastAsia="黑体" w:hAnsi="黑体" w:hint="eastAsia"/>
          <w:sz w:val="44"/>
          <w:szCs w:val="44"/>
        </w:rPr>
        <w:t>标准</w:t>
      </w:r>
    </w:p>
    <w:p w:rsidR="00383564" w:rsidRPr="00383564" w:rsidRDefault="00383564" w:rsidP="00383564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为规范教学管理，各系部</w:t>
      </w:r>
      <w:r w:rsidR="00F80282">
        <w:rPr>
          <w:rFonts w:ascii="宋体" w:eastAsia="宋体" w:hAnsi="宋体" w:hint="eastAsia"/>
          <w:sz w:val="24"/>
          <w:szCs w:val="24"/>
        </w:rPr>
        <w:t>每学期要定期组织三次</w:t>
      </w:r>
      <w:r>
        <w:rPr>
          <w:rFonts w:ascii="宋体" w:eastAsia="宋体" w:hAnsi="宋体" w:hint="eastAsia"/>
          <w:sz w:val="24"/>
          <w:szCs w:val="24"/>
        </w:rPr>
        <w:t>教学业务检查，主要检查项目标准如下：</w:t>
      </w:r>
    </w:p>
    <w:p w:rsidR="0033394A" w:rsidRPr="004A4242" w:rsidRDefault="0033394A" w:rsidP="004A4242">
      <w:pPr>
        <w:spacing w:beforeLines="50" w:before="156" w:afterLines="50" w:after="156"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4A4242">
        <w:rPr>
          <w:rFonts w:ascii="宋体" w:eastAsia="宋体" w:hAnsi="宋体" w:hint="eastAsia"/>
          <w:b/>
          <w:bCs/>
          <w:sz w:val="24"/>
          <w:szCs w:val="24"/>
        </w:rPr>
        <w:t>一、授课计划与教学进度检查</w:t>
      </w:r>
      <w:r w:rsidR="00383564">
        <w:rPr>
          <w:rFonts w:ascii="宋体" w:eastAsia="宋体" w:hAnsi="宋体" w:hint="eastAsia"/>
          <w:b/>
          <w:bCs/>
          <w:sz w:val="24"/>
          <w:szCs w:val="24"/>
        </w:rPr>
        <w:t>标准</w:t>
      </w:r>
      <w:bookmarkStart w:id="1" w:name="_Hlk27574222"/>
      <w:r w:rsidR="00B517F1">
        <w:rPr>
          <w:rFonts w:ascii="宋体" w:eastAsia="宋体" w:hAnsi="宋体" w:hint="eastAsia"/>
          <w:b/>
          <w:bCs/>
          <w:sz w:val="24"/>
          <w:szCs w:val="24"/>
        </w:rPr>
        <w:t>（共计20分）</w:t>
      </w:r>
      <w:bookmarkEnd w:id="1"/>
    </w:p>
    <w:p w:rsidR="0033394A" w:rsidRPr="004A4242" w:rsidRDefault="0033394A" w:rsidP="004A424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A4242">
        <w:rPr>
          <w:rFonts w:ascii="宋体" w:eastAsia="宋体" w:hAnsi="宋体" w:hint="eastAsia"/>
          <w:sz w:val="24"/>
          <w:szCs w:val="24"/>
        </w:rPr>
        <w:t>1．填写无漏项，审批手续齐全，符合规定。（</w:t>
      </w:r>
      <w:r w:rsidR="00B517F1">
        <w:rPr>
          <w:rFonts w:ascii="宋体" w:eastAsia="宋体" w:hAnsi="宋体" w:hint="eastAsia"/>
          <w:sz w:val="24"/>
          <w:szCs w:val="24"/>
        </w:rPr>
        <w:t>2</w:t>
      </w:r>
      <w:r w:rsidRPr="004A4242">
        <w:rPr>
          <w:rFonts w:ascii="宋体" w:eastAsia="宋体" w:hAnsi="宋体" w:hint="eastAsia"/>
          <w:sz w:val="24"/>
          <w:szCs w:val="24"/>
        </w:rPr>
        <w:t>分）</w:t>
      </w:r>
    </w:p>
    <w:p w:rsidR="0033394A" w:rsidRPr="004A4242" w:rsidRDefault="0033394A" w:rsidP="004A424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A4242">
        <w:rPr>
          <w:rFonts w:ascii="宋体" w:eastAsia="宋体" w:hAnsi="宋体" w:hint="eastAsia"/>
          <w:sz w:val="24"/>
          <w:szCs w:val="24"/>
        </w:rPr>
        <w:t>2. 计划制定认真，科学，学时安排</w:t>
      </w:r>
      <w:proofErr w:type="gramStart"/>
      <w:r w:rsidRPr="004A4242">
        <w:rPr>
          <w:rFonts w:ascii="宋体" w:eastAsia="宋体" w:hAnsi="宋体" w:hint="eastAsia"/>
          <w:sz w:val="24"/>
          <w:szCs w:val="24"/>
        </w:rPr>
        <w:t>符合课标要求</w:t>
      </w:r>
      <w:proofErr w:type="gramEnd"/>
      <w:r w:rsidRPr="004A4242">
        <w:rPr>
          <w:rFonts w:ascii="宋体" w:eastAsia="宋体" w:hAnsi="宋体" w:hint="eastAsia"/>
          <w:sz w:val="24"/>
          <w:szCs w:val="24"/>
        </w:rPr>
        <w:t>，学时分配与学期学时之间一致，数据计算正确。（</w:t>
      </w:r>
      <w:r w:rsidR="00B517F1">
        <w:rPr>
          <w:rFonts w:ascii="宋体" w:eastAsia="宋体" w:hAnsi="宋体" w:hint="eastAsia"/>
          <w:sz w:val="24"/>
          <w:szCs w:val="24"/>
        </w:rPr>
        <w:t>3</w:t>
      </w:r>
      <w:r w:rsidRPr="004A4242">
        <w:rPr>
          <w:rFonts w:ascii="宋体" w:eastAsia="宋体" w:hAnsi="宋体" w:hint="eastAsia"/>
          <w:sz w:val="24"/>
          <w:szCs w:val="24"/>
        </w:rPr>
        <w:t>分）</w:t>
      </w:r>
    </w:p>
    <w:p w:rsidR="0033394A" w:rsidRPr="004A4242" w:rsidRDefault="0033394A" w:rsidP="004A424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A4242">
        <w:rPr>
          <w:rFonts w:ascii="宋体" w:eastAsia="宋体" w:hAnsi="宋体" w:hint="eastAsia"/>
          <w:sz w:val="24"/>
          <w:szCs w:val="24"/>
        </w:rPr>
        <w:t>3. 教学内容具体，章节名称齐全，作业布置明确、规范。（</w:t>
      </w:r>
      <w:r w:rsidR="00B517F1">
        <w:rPr>
          <w:rFonts w:ascii="宋体" w:eastAsia="宋体" w:hAnsi="宋体" w:hint="eastAsia"/>
          <w:sz w:val="24"/>
          <w:szCs w:val="24"/>
        </w:rPr>
        <w:t>2</w:t>
      </w:r>
      <w:r w:rsidRPr="004A4242">
        <w:rPr>
          <w:rFonts w:ascii="宋体" w:eastAsia="宋体" w:hAnsi="宋体" w:hint="eastAsia"/>
          <w:sz w:val="24"/>
          <w:szCs w:val="24"/>
        </w:rPr>
        <w:t>分）</w:t>
      </w:r>
    </w:p>
    <w:p w:rsidR="0033394A" w:rsidRPr="004A4242" w:rsidRDefault="0033394A" w:rsidP="004A424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A4242">
        <w:rPr>
          <w:rFonts w:ascii="宋体" w:eastAsia="宋体" w:hAnsi="宋体" w:hint="eastAsia"/>
          <w:sz w:val="24"/>
          <w:szCs w:val="24"/>
        </w:rPr>
        <w:t>4. 学情分析、参考资料等项目填写规范、科学。（</w:t>
      </w:r>
      <w:r w:rsidR="00B517F1">
        <w:rPr>
          <w:rFonts w:ascii="宋体" w:eastAsia="宋体" w:hAnsi="宋体" w:hint="eastAsia"/>
          <w:sz w:val="24"/>
          <w:szCs w:val="24"/>
        </w:rPr>
        <w:t>2</w:t>
      </w:r>
      <w:r w:rsidRPr="004A4242">
        <w:rPr>
          <w:rFonts w:ascii="宋体" w:eastAsia="宋体" w:hAnsi="宋体" w:hint="eastAsia"/>
          <w:sz w:val="24"/>
          <w:szCs w:val="24"/>
        </w:rPr>
        <w:t>分）</w:t>
      </w:r>
    </w:p>
    <w:p w:rsidR="0033394A" w:rsidRPr="004A4242" w:rsidRDefault="0033394A" w:rsidP="004A424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A4242">
        <w:rPr>
          <w:rFonts w:ascii="宋体" w:eastAsia="宋体" w:hAnsi="宋体" w:hint="eastAsia"/>
          <w:sz w:val="24"/>
          <w:szCs w:val="24"/>
        </w:rPr>
        <w:t>5. 采用规定用纸、版式，排版美观。（</w:t>
      </w:r>
      <w:r w:rsidR="00B517F1">
        <w:rPr>
          <w:rFonts w:ascii="宋体" w:eastAsia="宋体" w:hAnsi="宋体" w:hint="eastAsia"/>
          <w:sz w:val="24"/>
          <w:szCs w:val="24"/>
        </w:rPr>
        <w:t>1</w:t>
      </w:r>
      <w:r w:rsidRPr="004A4242">
        <w:rPr>
          <w:rFonts w:ascii="宋体" w:eastAsia="宋体" w:hAnsi="宋体" w:hint="eastAsia"/>
          <w:sz w:val="24"/>
          <w:szCs w:val="24"/>
        </w:rPr>
        <w:t>分）</w:t>
      </w:r>
    </w:p>
    <w:p w:rsidR="0033394A" w:rsidRPr="004A4242" w:rsidRDefault="0033394A" w:rsidP="004A424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A4242">
        <w:rPr>
          <w:rFonts w:ascii="宋体" w:eastAsia="宋体" w:hAnsi="宋体" w:hint="eastAsia"/>
          <w:sz w:val="24"/>
          <w:szCs w:val="24"/>
        </w:rPr>
        <w:t>6. 理论课时误差在±4课时以内不扣分，课时以±4课时为基准，每超±2课时扣1分。实习课时误差在±2课</w:t>
      </w:r>
      <w:r w:rsidR="00383564">
        <w:rPr>
          <w:rFonts w:ascii="宋体" w:eastAsia="宋体" w:hAnsi="宋体" w:hint="eastAsia"/>
          <w:sz w:val="24"/>
          <w:szCs w:val="24"/>
        </w:rPr>
        <w:t>时</w:t>
      </w:r>
      <w:r w:rsidRPr="004A4242">
        <w:rPr>
          <w:rFonts w:ascii="宋体" w:eastAsia="宋体" w:hAnsi="宋体" w:hint="eastAsia"/>
          <w:sz w:val="24"/>
          <w:szCs w:val="24"/>
        </w:rPr>
        <w:t>以内不扣分，课时以±2课时为基准，每超±1课时扣1分。</w:t>
      </w:r>
      <w:r w:rsidR="006A0C25">
        <w:rPr>
          <w:rFonts w:ascii="宋体" w:eastAsia="宋体" w:hAnsi="宋体" w:hint="eastAsia"/>
          <w:sz w:val="24"/>
          <w:szCs w:val="24"/>
        </w:rPr>
        <w:t>扣完该项总分为止。</w:t>
      </w:r>
      <w:r w:rsidR="00B517F1">
        <w:rPr>
          <w:rFonts w:ascii="宋体" w:eastAsia="宋体" w:hAnsi="宋体" w:hint="eastAsia"/>
          <w:sz w:val="24"/>
          <w:szCs w:val="24"/>
        </w:rPr>
        <w:t>（10分）</w:t>
      </w:r>
    </w:p>
    <w:p w:rsidR="0033394A" w:rsidRPr="004A4242" w:rsidRDefault="0033394A" w:rsidP="004A4242">
      <w:pPr>
        <w:spacing w:beforeLines="50" w:before="156" w:afterLines="50" w:after="156"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4A4242">
        <w:rPr>
          <w:rFonts w:ascii="宋体" w:eastAsia="宋体" w:hAnsi="宋体" w:hint="eastAsia"/>
          <w:b/>
          <w:bCs/>
          <w:sz w:val="24"/>
          <w:szCs w:val="24"/>
        </w:rPr>
        <w:t>二、理论课教案检查</w:t>
      </w:r>
      <w:r w:rsidR="00271C4D">
        <w:rPr>
          <w:rFonts w:ascii="宋体" w:eastAsia="宋体" w:hAnsi="宋体" w:hint="eastAsia"/>
          <w:b/>
          <w:bCs/>
          <w:sz w:val="24"/>
          <w:szCs w:val="24"/>
        </w:rPr>
        <w:t>标准</w:t>
      </w:r>
      <w:r w:rsidR="00B517F1">
        <w:rPr>
          <w:rFonts w:ascii="宋体" w:eastAsia="宋体" w:hAnsi="宋体" w:hint="eastAsia"/>
          <w:b/>
          <w:bCs/>
          <w:sz w:val="24"/>
          <w:szCs w:val="24"/>
        </w:rPr>
        <w:t>（共计20分）</w:t>
      </w:r>
    </w:p>
    <w:p w:rsidR="0033394A" w:rsidRPr="004A4242" w:rsidRDefault="0033394A" w:rsidP="004A424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A4242">
        <w:rPr>
          <w:rFonts w:ascii="宋体" w:eastAsia="宋体" w:hAnsi="宋体" w:hint="eastAsia"/>
          <w:sz w:val="24"/>
          <w:szCs w:val="24"/>
        </w:rPr>
        <w:t>1.首页填写无漏项，教学目标明确，教学重、难点得当，明确教法，有学法指导。（</w:t>
      </w:r>
      <w:r w:rsidR="00383564">
        <w:rPr>
          <w:rFonts w:ascii="宋体" w:eastAsia="宋体" w:hAnsi="宋体" w:hint="eastAsia"/>
          <w:sz w:val="24"/>
          <w:szCs w:val="24"/>
        </w:rPr>
        <w:t>6</w:t>
      </w:r>
      <w:r w:rsidRPr="004A4242">
        <w:rPr>
          <w:rFonts w:ascii="宋体" w:eastAsia="宋体" w:hAnsi="宋体" w:hint="eastAsia"/>
          <w:sz w:val="24"/>
          <w:szCs w:val="24"/>
        </w:rPr>
        <w:t>分）</w:t>
      </w:r>
    </w:p>
    <w:p w:rsidR="0033394A" w:rsidRPr="004A4242" w:rsidRDefault="0033394A" w:rsidP="004A424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A4242">
        <w:rPr>
          <w:rFonts w:ascii="宋体" w:eastAsia="宋体" w:hAnsi="宋体" w:hint="eastAsia"/>
          <w:sz w:val="24"/>
          <w:szCs w:val="24"/>
        </w:rPr>
        <w:t>2.备课认真，教案翔实，内容条理性强，书写格式规范。（</w:t>
      </w:r>
      <w:r w:rsidR="00383564">
        <w:rPr>
          <w:rFonts w:ascii="宋体" w:eastAsia="宋体" w:hAnsi="宋体" w:hint="eastAsia"/>
          <w:sz w:val="24"/>
          <w:szCs w:val="24"/>
        </w:rPr>
        <w:t>4</w:t>
      </w:r>
      <w:r w:rsidRPr="004A4242">
        <w:rPr>
          <w:rFonts w:ascii="宋体" w:eastAsia="宋体" w:hAnsi="宋体" w:hint="eastAsia"/>
          <w:sz w:val="24"/>
          <w:szCs w:val="24"/>
        </w:rPr>
        <w:t>分）</w:t>
      </w:r>
    </w:p>
    <w:p w:rsidR="0033394A" w:rsidRPr="004A4242" w:rsidRDefault="0033394A" w:rsidP="004A424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A4242">
        <w:rPr>
          <w:rFonts w:ascii="宋体" w:eastAsia="宋体" w:hAnsi="宋体" w:hint="eastAsia"/>
          <w:sz w:val="24"/>
          <w:szCs w:val="24"/>
        </w:rPr>
        <w:t>3. 学生活动设计内容具体、针对性强，体现学法指导，教案时间分配合理。（</w:t>
      </w:r>
      <w:r w:rsidR="00383564">
        <w:rPr>
          <w:rFonts w:ascii="宋体" w:eastAsia="宋体" w:hAnsi="宋体" w:hint="eastAsia"/>
          <w:sz w:val="24"/>
          <w:szCs w:val="24"/>
        </w:rPr>
        <w:t>2</w:t>
      </w:r>
      <w:r w:rsidRPr="004A4242">
        <w:rPr>
          <w:rFonts w:ascii="宋体" w:eastAsia="宋体" w:hAnsi="宋体" w:hint="eastAsia"/>
          <w:sz w:val="24"/>
          <w:szCs w:val="24"/>
        </w:rPr>
        <w:t>分）</w:t>
      </w:r>
    </w:p>
    <w:p w:rsidR="0033394A" w:rsidRPr="004A4242" w:rsidRDefault="0033394A" w:rsidP="00383564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4A4242">
        <w:rPr>
          <w:rFonts w:ascii="宋体" w:eastAsia="宋体" w:hAnsi="宋体" w:hint="eastAsia"/>
          <w:sz w:val="24"/>
          <w:szCs w:val="24"/>
        </w:rPr>
        <w:t>4.</w:t>
      </w:r>
      <w:r w:rsidRPr="004A4242">
        <w:rPr>
          <w:rFonts w:ascii="宋体" w:eastAsia="宋体" w:hAnsi="宋体" w:cs="Times New Roman" w:hint="eastAsia"/>
          <w:sz w:val="24"/>
          <w:szCs w:val="24"/>
        </w:rPr>
        <w:t xml:space="preserve"> 教学环节完整，教学步骤清晰，体现教学重、难点，体现教法运用，明确板书或有板书设计。（</w:t>
      </w:r>
      <w:r w:rsidR="00383564">
        <w:rPr>
          <w:rFonts w:ascii="宋体" w:eastAsia="宋体" w:hAnsi="宋体" w:cs="Times New Roman" w:hint="eastAsia"/>
          <w:sz w:val="24"/>
          <w:szCs w:val="24"/>
        </w:rPr>
        <w:t>6</w:t>
      </w:r>
      <w:r w:rsidRPr="004A4242">
        <w:rPr>
          <w:rFonts w:ascii="宋体" w:eastAsia="宋体" w:hAnsi="宋体" w:cs="Times New Roman" w:hint="eastAsia"/>
          <w:sz w:val="24"/>
          <w:szCs w:val="24"/>
        </w:rPr>
        <w:t>分）</w:t>
      </w:r>
    </w:p>
    <w:p w:rsidR="0033394A" w:rsidRPr="004A4242" w:rsidRDefault="0033394A" w:rsidP="004A424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A4242">
        <w:rPr>
          <w:rFonts w:ascii="宋体" w:eastAsia="宋体" w:hAnsi="宋体" w:cs="Times New Roman" w:hint="eastAsia"/>
          <w:sz w:val="24"/>
          <w:szCs w:val="24"/>
        </w:rPr>
        <w:t>5.</w:t>
      </w:r>
      <w:r w:rsidRPr="004A4242">
        <w:rPr>
          <w:rFonts w:ascii="宋体" w:eastAsia="宋体" w:hAnsi="宋体" w:hint="eastAsia"/>
          <w:sz w:val="24"/>
          <w:szCs w:val="24"/>
        </w:rPr>
        <w:t xml:space="preserve"> 教案足额，使用规定教案用纸、版式，至少有2周超前备课量。（</w:t>
      </w:r>
      <w:r w:rsidR="00383564">
        <w:rPr>
          <w:rFonts w:ascii="宋体" w:eastAsia="宋体" w:hAnsi="宋体" w:hint="eastAsia"/>
          <w:sz w:val="24"/>
          <w:szCs w:val="24"/>
        </w:rPr>
        <w:t>2</w:t>
      </w:r>
      <w:r w:rsidRPr="004A4242">
        <w:rPr>
          <w:rFonts w:ascii="宋体" w:eastAsia="宋体" w:hAnsi="宋体" w:hint="eastAsia"/>
          <w:sz w:val="24"/>
          <w:szCs w:val="24"/>
        </w:rPr>
        <w:t>分）</w:t>
      </w:r>
    </w:p>
    <w:p w:rsidR="0033394A" w:rsidRPr="004A4242" w:rsidRDefault="0033394A" w:rsidP="004A4242">
      <w:pPr>
        <w:spacing w:beforeLines="50" w:before="156" w:afterLines="50" w:after="156"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4A4242">
        <w:rPr>
          <w:rFonts w:ascii="宋体" w:eastAsia="宋体" w:hAnsi="宋体" w:hint="eastAsia"/>
          <w:b/>
          <w:bCs/>
          <w:sz w:val="24"/>
          <w:szCs w:val="24"/>
        </w:rPr>
        <w:t>三、实习课教案检查</w:t>
      </w:r>
      <w:r w:rsidR="00271C4D">
        <w:rPr>
          <w:rFonts w:ascii="宋体" w:eastAsia="宋体" w:hAnsi="宋体" w:hint="eastAsia"/>
          <w:b/>
          <w:bCs/>
          <w:sz w:val="24"/>
          <w:szCs w:val="24"/>
        </w:rPr>
        <w:t>标准</w:t>
      </w:r>
      <w:r w:rsidR="00B517F1">
        <w:rPr>
          <w:rFonts w:ascii="宋体" w:eastAsia="宋体" w:hAnsi="宋体" w:hint="eastAsia"/>
          <w:b/>
          <w:bCs/>
          <w:sz w:val="24"/>
          <w:szCs w:val="24"/>
        </w:rPr>
        <w:t>（共计20分）</w:t>
      </w:r>
    </w:p>
    <w:p w:rsidR="0033394A" w:rsidRPr="004A4242" w:rsidRDefault="0033394A" w:rsidP="004A424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A4242">
        <w:rPr>
          <w:rFonts w:ascii="宋体" w:eastAsia="宋体" w:hAnsi="宋体" w:hint="eastAsia"/>
          <w:sz w:val="24"/>
          <w:szCs w:val="24"/>
        </w:rPr>
        <w:t>1. 教案格式规范，首页填写无漏项，课题明确符合进度要求（2分）</w:t>
      </w:r>
    </w:p>
    <w:p w:rsidR="0033394A" w:rsidRPr="004A4242" w:rsidRDefault="0033394A" w:rsidP="004A424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A4242">
        <w:rPr>
          <w:rFonts w:ascii="宋体" w:eastAsia="宋体" w:hAnsi="宋体" w:hint="eastAsia"/>
          <w:sz w:val="24"/>
          <w:szCs w:val="24"/>
        </w:rPr>
        <w:t>2. 备课认真，教案翔实，教学内容正确，示范准备明确。（2分）</w:t>
      </w:r>
    </w:p>
    <w:p w:rsidR="0033394A" w:rsidRPr="004A4242" w:rsidRDefault="0033394A" w:rsidP="004A424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A4242">
        <w:rPr>
          <w:rFonts w:ascii="宋体" w:eastAsia="宋体" w:hAnsi="宋体" w:hint="eastAsia"/>
          <w:sz w:val="24"/>
          <w:szCs w:val="24"/>
        </w:rPr>
        <w:lastRenderedPageBreak/>
        <w:t>3. 学生活动设计内容具体、针对性强，巡视指导明确。（2分）</w:t>
      </w:r>
    </w:p>
    <w:p w:rsidR="0033394A" w:rsidRPr="004A4242" w:rsidRDefault="0033394A" w:rsidP="004A424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A4242">
        <w:rPr>
          <w:rFonts w:ascii="宋体" w:eastAsia="宋体" w:hAnsi="宋体" w:hint="eastAsia"/>
          <w:sz w:val="24"/>
          <w:szCs w:val="24"/>
        </w:rPr>
        <w:t>4. 器材准备明确有图纸和评分标，有讲评和作业布置。（2分）</w:t>
      </w:r>
    </w:p>
    <w:p w:rsidR="0033394A" w:rsidRPr="004A4242" w:rsidRDefault="0033394A" w:rsidP="004A424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A4242">
        <w:rPr>
          <w:rFonts w:ascii="宋体" w:eastAsia="宋体" w:hAnsi="宋体" w:hint="eastAsia"/>
          <w:sz w:val="24"/>
          <w:szCs w:val="24"/>
        </w:rPr>
        <w:t>5. 针对课题突出安全教育。（2分）</w:t>
      </w:r>
    </w:p>
    <w:p w:rsidR="0033394A" w:rsidRPr="004A4242" w:rsidRDefault="0033394A" w:rsidP="004A4242">
      <w:pPr>
        <w:spacing w:beforeLines="50" w:before="156" w:afterLines="50" w:after="156"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4A4242">
        <w:rPr>
          <w:rFonts w:ascii="宋体" w:eastAsia="宋体" w:hAnsi="宋体" w:hint="eastAsia"/>
          <w:b/>
          <w:bCs/>
          <w:sz w:val="24"/>
          <w:szCs w:val="24"/>
        </w:rPr>
        <w:t>四、作业</w:t>
      </w:r>
      <w:r w:rsidR="00271C4D">
        <w:rPr>
          <w:rFonts w:ascii="宋体" w:eastAsia="宋体" w:hAnsi="宋体" w:hint="eastAsia"/>
          <w:b/>
          <w:bCs/>
          <w:sz w:val="24"/>
          <w:szCs w:val="24"/>
        </w:rPr>
        <w:t>布置及记分册记录情况检查标准</w:t>
      </w:r>
      <w:r w:rsidR="00B517F1">
        <w:rPr>
          <w:rFonts w:ascii="宋体" w:eastAsia="宋体" w:hAnsi="宋体" w:hint="eastAsia"/>
          <w:b/>
          <w:bCs/>
          <w:sz w:val="24"/>
          <w:szCs w:val="24"/>
        </w:rPr>
        <w:t>（20分）</w:t>
      </w:r>
    </w:p>
    <w:p w:rsidR="0033394A" w:rsidRPr="004A4242" w:rsidRDefault="0033394A" w:rsidP="004A424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A4242">
        <w:rPr>
          <w:rFonts w:ascii="宋体" w:eastAsia="宋体" w:hAnsi="宋体" w:hint="eastAsia"/>
          <w:sz w:val="24"/>
          <w:szCs w:val="24"/>
        </w:rPr>
        <w:t>1．作业布置次数、数量及知识点覆盖面情况</w:t>
      </w:r>
      <w:r w:rsidR="00271C4D">
        <w:rPr>
          <w:rFonts w:ascii="宋体" w:eastAsia="宋体" w:hAnsi="宋体" w:hint="eastAsia"/>
          <w:sz w:val="24"/>
          <w:szCs w:val="24"/>
        </w:rPr>
        <w:t>符合教学规范要求</w:t>
      </w:r>
      <w:r w:rsidRPr="004A4242">
        <w:rPr>
          <w:rFonts w:ascii="宋体" w:eastAsia="宋体" w:hAnsi="宋体" w:hint="eastAsia"/>
          <w:sz w:val="24"/>
          <w:szCs w:val="24"/>
        </w:rPr>
        <w:t>。（</w:t>
      </w:r>
      <w:r w:rsidR="00B517F1">
        <w:rPr>
          <w:rFonts w:ascii="宋体" w:eastAsia="宋体" w:hAnsi="宋体" w:hint="eastAsia"/>
          <w:sz w:val="24"/>
          <w:szCs w:val="24"/>
        </w:rPr>
        <w:t>6</w:t>
      </w:r>
      <w:r w:rsidRPr="004A4242">
        <w:rPr>
          <w:rFonts w:ascii="宋体" w:eastAsia="宋体" w:hAnsi="宋体" w:hint="eastAsia"/>
          <w:sz w:val="24"/>
          <w:szCs w:val="24"/>
        </w:rPr>
        <w:t>分）</w:t>
      </w:r>
    </w:p>
    <w:p w:rsidR="0033394A" w:rsidRPr="004A4242" w:rsidRDefault="0033394A" w:rsidP="004A424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A4242">
        <w:rPr>
          <w:rFonts w:ascii="宋体" w:eastAsia="宋体" w:hAnsi="宋体" w:hint="eastAsia"/>
          <w:sz w:val="24"/>
          <w:szCs w:val="24"/>
        </w:rPr>
        <w:t>2. 教师批阅及时，每次都能全员批阅并给出批阅等第</w:t>
      </w:r>
      <w:r w:rsidR="00271C4D">
        <w:rPr>
          <w:rFonts w:ascii="宋体" w:eastAsia="宋体" w:hAnsi="宋体" w:hint="eastAsia"/>
          <w:sz w:val="24"/>
          <w:szCs w:val="24"/>
        </w:rPr>
        <w:t>。</w:t>
      </w:r>
      <w:r w:rsidRPr="004A4242">
        <w:rPr>
          <w:rFonts w:ascii="宋体" w:eastAsia="宋体" w:hAnsi="宋体" w:hint="eastAsia"/>
          <w:sz w:val="24"/>
          <w:szCs w:val="24"/>
        </w:rPr>
        <w:t>（</w:t>
      </w:r>
      <w:r w:rsidR="00B517F1">
        <w:rPr>
          <w:rFonts w:ascii="宋体" w:eastAsia="宋体" w:hAnsi="宋体" w:hint="eastAsia"/>
          <w:sz w:val="24"/>
          <w:szCs w:val="24"/>
        </w:rPr>
        <w:t>6</w:t>
      </w:r>
      <w:r w:rsidRPr="004A4242">
        <w:rPr>
          <w:rFonts w:ascii="宋体" w:eastAsia="宋体" w:hAnsi="宋体" w:hint="eastAsia"/>
          <w:sz w:val="24"/>
          <w:szCs w:val="24"/>
        </w:rPr>
        <w:t>分）</w:t>
      </w:r>
    </w:p>
    <w:p w:rsidR="0033394A" w:rsidRPr="004A4242" w:rsidRDefault="0033394A" w:rsidP="004A424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A4242">
        <w:rPr>
          <w:rFonts w:ascii="宋体" w:eastAsia="宋体" w:hAnsi="宋体" w:hint="eastAsia"/>
          <w:sz w:val="24"/>
          <w:szCs w:val="24"/>
        </w:rPr>
        <w:t>3. 学生能认真完成作业并订正错题。（</w:t>
      </w:r>
      <w:r w:rsidR="00B517F1">
        <w:rPr>
          <w:rFonts w:ascii="宋体" w:eastAsia="宋体" w:hAnsi="宋体" w:hint="eastAsia"/>
          <w:sz w:val="24"/>
          <w:szCs w:val="24"/>
        </w:rPr>
        <w:t>2</w:t>
      </w:r>
      <w:r w:rsidRPr="004A4242">
        <w:rPr>
          <w:rFonts w:ascii="宋体" w:eastAsia="宋体" w:hAnsi="宋体" w:hint="eastAsia"/>
          <w:sz w:val="24"/>
          <w:szCs w:val="24"/>
        </w:rPr>
        <w:t>分）</w:t>
      </w:r>
    </w:p>
    <w:p w:rsidR="0033394A" w:rsidRPr="004A4242" w:rsidRDefault="0033394A" w:rsidP="004A424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A4242">
        <w:rPr>
          <w:rFonts w:ascii="宋体" w:eastAsia="宋体" w:hAnsi="宋体" w:hint="eastAsia"/>
          <w:sz w:val="24"/>
          <w:szCs w:val="24"/>
        </w:rPr>
        <w:t>4. 作业成绩</w:t>
      </w:r>
      <w:r w:rsidR="00271C4D">
        <w:rPr>
          <w:rFonts w:ascii="宋体" w:eastAsia="宋体" w:hAnsi="宋体" w:hint="eastAsia"/>
          <w:sz w:val="24"/>
          <w:szCs w:val="24"/>
        </w:rPr>
        <w:t>能按时、认真</w:t>
      </w:r>
      <w:r w:rsidRPr="004A4242">
        <w:rPr>
          <w:rFonts w:ascii="宋体" w:eastAsia="宋体" w:hAnsi="宋体" w:hint="eastAsia"/>
          <w:sz w:val="24"/>
          <w:szCs w:val="24"/>
        </w:rPr>
        <w:t>记录</w:t>
      </w:r>
      <w:r w:rsidR="00271C4D">
        <w:rPr>
          <w:rFonts w:ascii="宋体" w:eastAsia="宋体" w:hAnsi="宋体" w:hint="eastAsia"/>
          <w:sz w:val="24"/>
          <w:szCs w:val="24"/>
        </w:rPr>
        <w:t>到记分册中</w:t>
      </w:r>
      <w:r w:rsidRPr="004A4242">
        <w:rPr>
          <w:rFonts w:ascii="宋体" w:eastAsia="宋体" w:hAnsi="宋体" w:hint="eastAsia"/>
          <w:sz w:val="24"/>
          <w:szCs w:val="24"/>
        </w:rPr>
        <w:t>。（</w:t>
      </w:r>
      <w:r w:rsidR="00B517F1">
        <w:rPr>
          <w:rFonts w:ascii="宋体" w:eastAsia="宋体" w:hAnsi="宋体" w:hint="eastAsia"/>
          <w:sz w:val="24"/>
          <w:szCs w:val="24"/>
        </w:rPr>
        <w:t>4</w:t>
      </w:r>
      <w:r w:rsidRPr="004A4242">
        <w:rPr>
          <w:rFonts w:ascii="宋体" w:eastAsia="宋体" w:hAnsi="宋体" w:hint="eastAsia"/>
          <w:sz w:val="24"/>
          <w:szCs w:val="24"/>
        </w:rPr>
        <w:t>分）</w:t>
      </w:r>
    </w:p>
    <w:p w:rsidR="0033394A" w:rsidRPr="004A4242" w:rsidRDefault="0033394A" w:rsidP="004A424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A4242">
        <w:rPr>
          <w:rFonts w:ascii="宋体" w:eastAsia="宋体" w:hAnsi="宋体" w:hint="eastAsia"/>
          <w:sz w:val="24"/>
          <w:szCs w:val="24"/>
        </w:rPr>
        <w:t>5. 学生课堂表现记录</w:t>
      </w:r>
      <w:r w:rsidR="00271C4D">
        <w:rPr>
          <w:rFonts w:ascii="宋体" w:eastAsia="宋体" w:hAnsi="宋体" w:hint="eastAsia"/>
          <w:sz w:val="24"/>
          <w:szCs w:val="24"/>
        </w:rPr>
        <w:t>及时认真</w:t>
      </w:r>
      <w:r w:rsidRPr="004A4242">
        <w:rPr>
          <w:rFonts w:ascii="宋体" w:eastAsia="宋体" w:hAnsi="宋体" w:hint="eastAsia"/>
          <w:sz w:val="24"/>
          <w:szCs w:val="24"/>
        </w:rPr>
        <w:t>。（</w:t>
      </w:r>
      <w:r w:rsidR="00B517F1">
        <w:rPr>
          <w:rFonts w:ascii="宋体" w:eastAsia="宋体" w:hAnsi="宋体" w:hint="eastAsia"/>
          <w:sz w:val="24"/>
          <w:szCs w:val="24"/>
        </w:rPr>
        <w:t>2</w:t>
      </w:r>
      <w:r w:rsidRPr="004A4242">
        <w:rPr>
          <w:rFonts w:ascii="宋体" w:eastAsia="宋体" w:hAnsi="宋体" w:hint="eastAsia"/>
          <w:sz w:val="24"/>
          <w:szCs w:val="24"/>
        </w:rPr>
        <w:t>分）</w:t>
      </w:r>
    </w:p>
    <w:p w:rsidR="0033394A" w:rsidRPr="004A4242" w:rsidRDefault="0033394A" w:rsidP="004A4242">
      <w:pPr>
        <w:spacing w:beforeLines="50" w:before="156" w:afterLines="50" w:after="156"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4A4242">
        <w:rPr>
          <w:rFonts w:ascii="宋体" w:eastAsia="宋体" w:hAnsi="宋体" w:hint="eastAsia"/>
          <w:b/>
          <w:bCs/>
          <w:sz w:val="24"/>
          <w:szCs w:val="24"/>
        </w:rPr>
        <w:t>五</w:t>
      </w:r>
      <w:r w:rsidR="00384541" w:rsidRPr="004A4242">
        <w:rPr>
          <w:rFonts w:ascii="宋体" w:eastAsia="宋体" w:hAnsi="宋体" w:hint="eastAsia"/>
          <w:b/>
          <w:bCs/>
          <w:sz w:val="24"/>
          <w:szCs w:val="24"/>
        </w:rPr>
        <w:t>、教研活动情况检查</w:t>
      </w:r>
      <w:r w:rsidR="00271C4D">
        <w:rPr>
          <w:rFonts w:ascii="宋体" w:eastAsia="宋体" w:hAnsi="宋体" w:hint="eastAsia"/>
          <w:b/>
          <w:bCs/>
          <w:sz w:val="24"/>
          <w:szCs w:val="24"/>
        </w:rPr>
        <w:t>标准</w:t>
      </w:r>
      <w:r w:rsidR="00B517F1">
        <w:rPr>
          <w:rFonts w:ascii="宋体" w:eastAsia="宋体" w:hAnsi="宋体" w:hint="eastAsia"/>
          <w:b/>
          <w:bCs/>
          <w:sz w:val="24"/>
          <w:szCs w:val="24"/>
        </w:rPr>
        <w:t>（共计20分）</w:t>
      </w:r>
    </w:p>
    <w:p w:rsidR="00384541" w:rsidRPr="004A4242" w:rsidRDefault="00384541" w:rsidP="004A424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A4242">
        <w:rPr>
          <w:rFonts w:ascii="宋体" w:eastAsia="宋体" w:hAnsi="宋体" w:hint="eastAsia"/>
          <w:sz w:val="24"/>
          <w:szCs w:val="24"/>
        </w:rPr>
        <w:t>1.</w:t>
      </w:r>
      <w:r w:rsidR="00271C4D">
        <w:rPr>
          <w:rFonts w:ascii="宋体" w:eastAsia="宋体" w:hAnsi="宋体" w:hint="eastAsia"/>
          <w:sz w:val="24"/>
          <w:szCs w:val="24"/>
        </w:rPr>
        <w:t>按时出勤参加教研活动，</w:t>
      </w:r>
      <w:r w:rsidRPr="004A4242">
        <w:rPr>
          <w:rFonts w:ascii="宋体" w:eastAsia="宋体" w:hAnsi="宋体" w:hint="eastAsia"/>
          <w:sz w:val="24"/>
          <w:szCs w:val="24"/>
        </w:rPr>
        <w:t>每少参加1次扣1分</w:t>
      </w:r>
      <w:r w:rsidR="00271C4D">
        <w:rPr>
          <w:rFonts w:ascii="宋体" w:eastAsia="宋体" w:hAnsi="宋体" w:hint="eastAsia"/>
          <w:sz w:val="24"/>
          <w:szCs w:val="24"/>
        </w:rPr>
        <w:t>。（10分）</w:t>
      </w:r>
    </w:p>
    <w:p w:rsidR="00384541" w:rsidRPr="004A4242" w:rsidRDefault="004A4242" w:rsidP="004A424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A4242">
        <w:rPr>
          <w:rFonts w:ascii="宋体" w:eastAsia="宋体" w:hAnsi="宋体" w:hint="eastAsia"/>
          <w:sz w:val="24"/>
          <w:szCs w:val="24"/>
        </w:rPr>
        <w:t>2.</w:t>
      </w:r>
      <w:r w:rsidR="00271C4D">
        <w:rPr>
          <w:rFonts w:ascii="宋体" w:eastAsia="宋体" w:hAnsi="宋体" w:hint="eastAsia"/>
          <w:sz w:val="24"/>
          <w:szCs w:val="24"/>
        </w:rPr>
        <w:t>能认真准备、积极参加教研活动，教研活动有收获，教研室主任</w:t>
      </w:r>
      <w:r w:rsidRPr="004A4242">
        <w:rPr>
          <w:rFonts w:ascii="宋体" w:eastAsia="宋体" w:hAnsi="宋体" w:hint="eastAsia"/>
          <w:sz w:val="24"/>
          <w:szCs w:val="24"/>
        </w:rPr>
        <w:t>根据参与教研活动的情况进行</w:t>
      </w:r>
      <w:r w:rsidR="00271C4D">
        <w:rPr>
          <w:rFonts w:ascii="宋体" w:eastAsia="宋体" w:hAnsi="宋体" w:hint="eastAsia"/>
          <w:sz w:val="24"/>
          <w:szCs w:val="24"/>
        </w:rPr>
        <w:t>综合</w:t>
      </w:r>
      <w:r w:rsidRPr="004A4242">
        <w:rPr>
          <w:rFonts w:ascii="宋体" w:eastAsia="宋体" w:hAnsi="宋体" w:hint="eastAsia"/>
          <w:sz w:val="24"/>
          <w:szCs w:val="24"/>
        </w:rPr>
        <w:t>评价。</w:t>
      </w:r>
      <w:bookmarkStart w:id="2" w:name="_Hlk27574108"/>
      <w:r w:rsidR="00271C4D">
        <w:rPr>
          <w:rFonts w:ascii="宋体" w:eastAsia="宋体" w:hAnsi="宋体" w:hint="eastAsia"/>
          <w:sz w:val="24"/>
          <w:szCs w:val="24"/>
        </w:rPr>
        <w:t>（10分）</w:t>
      </w:r>
      <w:bookmarkEnd w:id="2"/>
    </w:p>
    <w:p w:rsidR="00384541" w:rsidRPr="004A4242" w:rsidRDefault="00384541" w:rsidP="004A4242">
      <w:pPr>
        <w:spacing w:beforeLines="50" w:before="156" w:afterLines="50" w:after="156"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4A4242">
        <w:rPr>
          <w:rFonts w:ascii="宋体" w:eastAsia="宋体" w:hAnsi="宋体" w:hint="eastAsia"/>
          <w:b/>
          <w:bCs/>
          <w:sz w:val="24"/>
          <w:szCs w:val="24"/>
        </w:rPr>
        <w:t>六、教师听课笔记检查</w:t>
      </w:r>
      <w:r w:rsidR="00271C4D">
        <w:rPr>
          <w:rFonts w:ascii="宋体" w:eastAsia="宋体" w:hAnsi="宋体" w:hint="eastAsia"/>
          <w:b/>
          <w:bCs/>
          <w:sz w:val="24"/>
          <w:szCs w:val="24"/>
        </w:rPr>
        <w:t>标准</w:t>
      </w:r>
      <w:r w:rsidR="00B517F1">
        <w:rPr>
          <w:rFonts w:ascii="宋体" w:eastAsia="宋体" w:hAnsi="宋体" w:hint="eastAsia"/>
          <w:b/>
          <w:bCs/>
          <w:sz w:val="24"/>
          <w:szCs w:val="24"/>
        </w:rPr>
        <w:t>（共计20分）</w:t>
      </w:r>
    </w:p>
    <w:p w:rsidR="00FB4BB8" w:rsidRPr="004A4242" w:rsidRDefault="00FB4BB8" w:rsidP="004A424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A4242">
        <w:rPr>
          <w:rFonts w:ascii="宋体" w:eastAsia="宋体" w:hAnsi="宋体" w:hint="eastAsia"/>
          <w:sz w:val="24"/>
          <w:szCs w:val="24"/>
        </w:rPr>
        <w:t>1、</w:t>
      </w:r>
      <w:r w:rsidR="00271C4D">
        <w:rPr>
          <w:rFonts w:ascii="宋体" w:eastAsia="宋体" w:hAnsi="宋体" w:hint="eastAsia"/>
          <w:sz w:val="24"/>
          <w:szCs w:val="24"/>
        </w:rPr>
        <w:t>能按照《</w:t>
      </w:r>
      <w:r w:rsidRPr="004A4242">
        <w:rPr>
          <w:rFonts w:ascii="宋体" w:eastAsia="宋体" w:hAnsi="宋体" w:hint="eastAsia"/>
          <w:sz w:val="24"/>
          <w:szCs w:val="24"/>
        </w:rPr>
        <w:t>江苏安全技术职业学院听课制度</w:t>
      </w:r>
      <w:r w:rsidR="00271C4D">
        <w:rPr>
          <w:rFonts w:ascii="宋体" w:eastAsia="宋体" w:hAnsi="宋体" w:hint="eastAsia"/>
          <w:sz w:val="24"/>
          <w:szCs w:val="24"/>
        </w:rPr>
        <w:t>》</w:t>
      </w:r>
      <w:r w:rsidRPr="004A4242">
        <w:rPr>
          <w:rFonts w:ascii="宋体" w:eastAsia="宋体" w:hAnsi="宋体" w:hint="eastAsia"/>
          <w:sz w:val="24"/>
          <w:szCs w:val="24"/>
        </w:rPr>
        <w:t>（苏安院【2018</w:t>
      </w:r>
      <w:r w:rsidRPr="004A4242">
        <w:rPr>
          <w:rFonts w:ascii="宋体" w:eastAsia="宋体" w:hAnsi="宋体"/>
          <w:sz w:val="24"/>
          <w:szCs w:val="24"/>
        </w:rPr>
        <w:t>】57</w:t>
      </w:r>
      <w:r w:rsidRPr="004A4242">
        <w:rPr>
          <w:rFonts w:ascii="宋体" w:eastAsia="宋体" w:hAnsi="宋体" w:hint="eastAsia"/>
          <w:sz w:val="24"/>
          <w:szCs w:val="24"/>
        </w:rPr>
        <w:t>号）</w:t>
      </w:r>
      <w:r w:rsidR="00271C4D">
        <w:rPr>
          <w:rFonts w:ascii="宋体" w:eastAsia="宋体" w:hAnsi="宋体" w:hint="eastAsia"/>
          <w:sz w:val="24"/>
          <w:szCs w:val="24"/>
        </w:rPr>
        <w:t>要求认真参加听课</w:t>
      </w:r>
      <w:r w:rsidRPr="004A4242">
        <w:rPr>
          <w:rFonts w:ascii="宋体" w:eastAsia="宋体" w:hAnsi="宋体" w:hint="eastAsia"/>
          <w:sz w:val="24"/>
          <w:szCs w:val="24"/>
        </w:rPr>
        <w:t>，无特殊情况每少听</w:t>
      </w:r>
      <w:proofErr w:type="gramStart"/>
      <w:r w:rsidR="004A4242" w:rsidRPr="004A4242">
        <w:rPr>
          <w:rFonts w:ascii="宋体" w:eastAsia="宋体" w:hAnsi="宋体" w:hint="eastAsia"/>
          <w:sz w:val="24"/>
          <w:szCs w:val="24"/>
        </w:rPr>
        <w:t>一次课扣2分</w:t>
      </w:r>
      <w:proofErr w:type="gramEnd"/>
      <w:r w:rsidR="004A4242" w:rsidRPr="004A4242">
        <w:rPr>
          <w:rFonts w:ascii="宋体" w:eastAsia="宋体" w:hAnsi="宋体" w:hint="eastAsia"/>
          <w:sz w:val="24"/>
          <w:szCs w:val="24"/>
        </w:rPr>
        <w:t>；</w:t>
      </w:r>
      <w:r w:rsidR="00271C4D">
        <w:rPr>
          <w:rFonts w:ascii="宋体" w:eastAsia="宋体" w:hAnsi="宋体" w:hint="eastAsia"/>
          <w:sz w:val="24"/>
          <w:szCs w:val="24"/>
        </w:rPr>
        <w:t>（10分）</w:t>
      </w:r>
    </w:p>
    <w:p w:rsidR="00384541" w:rsidRDefault="004A4242" w:rsidP="004A424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A4242">
        <w:rPr>
          <w:rFonts w:ascii="宋体" w:eastAsia="宋体" w:hAnsi="宋体" w:hint="eastAsia"/>
          <w:sz w:val="24"/>
          <w:szCs w:val="24"/>
        </w:rPr>
        <w:t>2、听课笔记填写</w:t>
      </w:r>
      <w:r w:rsidR="00384541" w:rsidRPr="004A4242">
        <w:rPr>
          <w:rFonts w:ascii="宋体" w:eastAsia="宋体" w:hAnsi="宋体" w:hint="eastAsia"/>
          <w:sz w:val="24"/>
          <w:szCs w:val="24"/>
        </w:rPr>
        <w:t>完整性、记录认真、与任课教师交流</w:t>
      </w:r>
      <w:r w:rsidR="00271C4D">
        <w:rPr>
          <w:rFonts w:ascii="宋体" w:eastAsia="宋体" w:hAnsi="宋体" w:hint="eastAsia"/>
          <w:sz w:val="24"/>
          <w:szCs w:val="24"/>
        </w:rPr>
        <w:t>深入</w:t>
      </w:r>
      <w:r w:rsidRPr="004A4242">
        <w:rPr>
          <w:rFonts w:ascii="宋体" w:eastAsia="宋体" w:hAnsi="宋体" w:hint="eastAsia"/>
          <w:sz w:val="24"/>
          <w:szCs w:val="24"/>
        </w:rPr>
        <w:t>。</w:t>
      </w:r>
      <w:r w:rsidR="00271C4D">
        <w:rPr>
          <w:rFonts w:ascii="宋体" w:eastAsia="宋体" w:hAnsi="宋体" w:hint="eastAsia"/>
          <w:sz w:val="24"/>
          <w:szCs w:val="24"/>
        </w:rPr>
        <w:t>（10分）</w:t>
      </w:r>
    </w:p>
    <w:p w:rsidR="00F80282" w:rsidRPr="00F80282" w:rsidRDefault="00F80282" w:rsidP="00B517F1">
      <w:pPr>
        <w:spacing w:beforeLines="50" w:before="156" w:afterLines="50" w:after="156"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F80282">
        <w:rPr>
          <w:rFonts w:ascii="宋体" w:eastAsia="宋体" w:hAnsi="宋体" w:hint="eastAsia"/>
          <w:b/>
          <w:bCs/>
          <w:sz w:val="24"/>
          <w:szCs w:val="24"/>
        </w:rPr>
        <w:t>教学业务检查要求：</w:t>
      </w:r>
    </w:p>
    <w:p w:rsidR="00B517F1" w:rsidRDefault="00B517F1" w:rsidP="00B517F1">
      <w:pPr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proofErr w:type="gramStart"/>
      <w:r>
        <w:rPr>
          <w:rFonts w:ascii="宋体" w:eastAsia="宋体" w:hAnsi="宋体" w:hint="eastAsia"/>
          <w:sz w:val="24"/>
          <w:szCs w:val="24"/>
        </w:rPr>
        <w:t>系部对照</w:t>
      </w:r>
      <w:proofErr w:type="gramEnd"/>
      <w:r>
        <w:rPr>
          <w:rFonts w:ascii="宋体" w:eastAsia="宋体" w:hAnsi="宋体" w:hint="eastAsia"/>
          <w:sz w:val="24"/>
          <w:szCs w:val="24"/>
        </w:rPr>
        <w:t>各项检查标准，客观公平</w:t>
      </w:r>
      <w:proofErr w:type="gramStart"/>
      <w:r>
        <w:rPr>
          <w:rFonts w:ascii="宋体" w:eastAsia="宋体" w:hAnsi="宋体" w:hint="eastAsia"/>
          <w:sz w:val="24"/>
          <w:szCs w:val="24"/>
        </w:rPr>
        <w:t>对系部每位</w:t>
      </w:r>
      <w:proofErr w:type="gramEnd"/>
      <w:r>
        <w:rPr>
          <w:rFonts w:ascii="宋体" w:eastAsia="宋体" w:hAnsi="宋体" w:hint="eastAsia"/>
          <w:sz w:val="24"/>
          <w:szCs w:val="24"/>
        </w:rPr>
        <w:t>授课教师教学业务进行量化评分。有多门课程、多个班级授课任务的老师，授课计划、授课进度、教案（含理论、实习）取平均分，教学业务检查要做到认真、细致、客观、公平，过程有记录、扣分有原因。</w:t>
      </w:r>
    </w:p>
    <w:p w:rsidR="00F80282" w:rsidRDefault="00F80282" w:rsidP="00B517F1">
      <w:pPr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:rsidR="00F80282" w:rsidRPr="00F80282" w:rsidRDefault="00F80282" w:rsidP="00B517F1">
      <w:pPr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                       </w:t>
      </w:r>
      <w:r w:rsidRPr="00F80282">
        <w:rPr>
          <w:rFonts w:ascii="宋体" w:eastAsia="宋体" w:hAnsi="宋体"/>
          <w:b/>
          <w:bCs/>
          <w:sz w:val="24"/>
          <w:szCs w:val="24"/>
        </w:rPr>
        <w:t xml:space="preserve">   </w:t>
      </w:r>
      <w:r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Pr="00F80282">
        <w:rPr>
          <w:rFonts w:ascii="宋体" w:eastAsia="宋体" w:hAnsi="宋体" w:hint="eastAsia"/>
          <w:b/>
          <w:bCs/>
          <w:sz w:val="24"/>
          <w:szCs w:val="24"/>
        </w:rPr>
        <w:t>教务处</w:t>
      </w:r>
    </w:p>
    <w:p w:rsidR="00B517F1" w:rsidRPr="00F80282" w:rsidRDefault="00F80282" w:rsidP="00F80282">
      <w:pPr>
        <w:spacing w:beforeLines="50" w:before="156" w:afterLines="50" w:after="156"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F80282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Pr="00F80282">
        <w:rPr>
          <w:rFonts w:ascii="宋体" w:eastAsia="宋体" w:hAnsi="宋体"/>
          <w:b/>
          <w:bCs/>
          <w:sz w:val="24"/>
          <w:szCs w:val="24"/>
        </w:rPr>
        <w:t xml:space="preserve">                                         </w:t>
      </w:r>
      <w:r w:rsidRPr="00F80282">
        <w:rPr>
          <w:rFonts w:ascii="宋体" w:eastAsia="宋体" w:hAnsi="宋体" w:hint="eastAsia"/>
          <w:b/>
          <w:bCs/>
          <w:sz w:val="24"/>
          <w:szCs w:val="24"/>
        </w:rPr>
        <w:t>2019年12月18日</w:t>
      </w:r>
    </w:p>
    <w:sectPr w:rsidR="00B517F1" w:rsidRPr="00F80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7A7" w:rsidRDefault="00D907A7" w:rsidP="006A0C25">
      <w:r>
        <w:separator/>
      </w:r>
    </w:p>
  </w:endnote>
  <w:endnote w:type="continuationSeparator" w:id="0">
    <w:p w:rsidR="00D907A7" w:rsidRDefault="00D907A7" w:rsidP="006A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7A7" w:rsidRDefault="00D907A7" w:rsidP="006A0C25">
      <w:r>
        <w:separator/>
      </w:r>
    </w:p>
  </w:footnote>
  <w:footnote w:type="continuationSeparator" w:id="0">
    <w:p w:rsidR="00D907A7" w:rsidRDefault="00D907A7" w:rsidP="006A0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94A"/>
    <w:rsid w:val="00100427"/>
    <w:rsid w:val="00271C4D"/>
    <w:rsid w:val="00303E39"/>
    <w:rsid w:val="0033394A"/>
    <w:rsid w:val="00383564"/>
    <w:rsid w:val="00384541"/>
    <w:rsid w:val="004A4242"/>
    <w:rsid w:val="006A0C25"/>
    <w:rsid w:val="007B0177"/>
    <w:rsid w:val="00B517F1"/>
    <w:rsid w:val="00D907A7"/>
    <w:rsid w:val="00ED6278"/>
    <w:rsid w:val="00F2242C"/>
    <w:rsid w:val="00F80282"/>
    <w:rsid w:val="00FB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70FE5"/>
  <w15:chartTrackingRefBased/>
  <w15:docId w15:val="{E0501248-702A-44DE-B457-829EAB38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94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A0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A0C2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A0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A0C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zhongyan</dc:creator>
  <cp:keywords/>
  <dc:description/>
  <cp:lastModifiedBy>zhou zhongyan</cp:lastModifiedBy>
  <cp:revision>7</cp:revision>
  <dcterms:created xsi:type="dcterms:W3CDTF">2019-12-17T06:59:00Z</dcterms:created>
  <dcterms:modified xsi:type="dcterms:W3CDTF">2019-12-24T02:30:00Z</dcterms:modified>
</cp:coreProperties>
</file>