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44C6"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 w14:paraId="0282A002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江苏安全技术职业学院公共选修课新开课申请表</w:t>
      </w:r>
    </w:p>
    <w:p w14:paraId="295B5581">
      <w:pPr>
        <w:jc w:val="left"/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      开课学期：春季（   ）秋季（   ）</w:t>
      </w:r>
    </w:p>
    <w:tbl>
      <w:tblPr>
        <w:tblStyle w:val="3"/>
        <w:tblpPr w:leftFromText="180" w:rightFromText="180" w:vertAnchor="text" w:horzAnchor="page" w:tblpX="1800" w:tblpY="29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57"/>
        <w:gridCol w:w="885"/>
        <w:gridCol w:w="1170"/>
        <w:gridCol w:w="231"/>
        <w:gridCol w:w="827"/>
        <w:gridCol w:w="481"/>
        <w:gridCol w:w="459"/>
        <w:gridCol w:w="669"/>
        <w:gridCol w:w="952"/>
        <w:gridCol w:w="737"/>
      </w:tblGrid>
      <w:tr w14:paraId="2CBA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5" w:type="pct"/>
            <w:vAlign w:val="center"/>
          </w:tcPr>
          <w:p w14:paraId="3021A58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31" w:type="pct"/>
            <w:gridSpan w:val="2"/>
            <w:vAlign w:val="center"/>
          </w:tcPr>
          <w:p w14:paraId="63AE72F0">
            <w:pPr>
              <w:jc w:val="center"/>
            </w:pPr>
          </w:p>
        </w:tc>
        <w:tc>
          <w:tcPr>
            <w:tcW w:w="637" w:type="pct"/>
            <w:vAlign w:val="center"/>
          </w:tcPr>
          <w:p w14:paraId="0A3C1E65">
            <w:pPr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576" w:type="pct"/>
            <w:gridSpan w:val="2"/>
            <w:vAlign w:val="center"/>
          </w:tcPr>
          <w:p w14:paraId="1BC791E0">
            <w:pPr>
              <w:jc w:val="center"/>
            </w:pPr>
          </w:p>
        </w:tc>
        <w:tc>
          <w:tcPr>
            <w:tcW w:w="512" w:type="pct"/>
            <w:gridSpan w:val="2"/>
            <w:vAlign w:val="center"/>
          </w:tcPr>
          <w:p w14:paraId="3BA7CF98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364" w:type="pct"/>
            <w:vAlign w:val="center"/>
          </w:tcPr>
          <w:p w14:paraId="72E624E2">
            <w:pPr>
              <w:jc w:val="center"/>
            </w:pPr>
          </w:p>
        </w:tc>
        <w:tc>
          <w:tcPr>
            <w:tcW w:w="519" w:type="pct"/>
            <w:vAlign w:val="center"/>
          </w:tcPr>
          <w:p w14:paraId="67EC49FD"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401" w:type="pct"/>
            <w:vAlign w:val="center"/>
          </w:tcPr>
          <w:p w14:paraId="13096006">
            <w:pPr>
              <w:jc w:val="center"/>
            </w:pPr>
          </w:p>
        </w:tc>
      </w:tr>
      <w:tr w14:paraId="094C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5" w:type="pct"/>
            <w:vAlign w:val="center"/>
          </w:tcPr>
          <w:p w14:paraId="3EE0D28F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331" w:type="pct"/>
            <w:gridSpan w:val="2"/>
            <w:vAlign w:val="center"/>
          </w:tcPr>
          <w:p w14:paraId="2E42FEFB">
            <w:pPr>
              <w:jc w:val="center"/>
            </w:pPr>
          </w:p>
        </w:tc>
        <w:tc>
          <w:tcPr>
            <w:tcW w:w="637" w:type="pct"/>
            <w:vAlign w:val="center"/>
          </w:tcPr>
          <w:p w14:paraId="5DC7961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2375" w:type="pct"/>
            <w:gridSpan w:val="7"/>
            <w:vAlign w:val="center"/>
          </w:tcPr>
          <w:p w14:paraId="468F29B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人文</w:t>
            </w:r>
            <w:r>
              <w:rPr>
                <w:rFonts w:hint="eastAsia"/>
                <w:lang w:eastAsia="zh-CN"/>
              </w:rPr>
              <w:t>素养</w:t>
            </w:r>
            <w:r>
              <w:rPr>
                <w:rFonts w:hint="eastAsia"/>
              </w:rPr>
              <w:t xml:space="preserve">类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□科学</w:t>
            </w:r>
            <w:r>
              <w:rPr>
                <w:rFonts w:hint="eastAsia"/>
                <w:lang w:eastAsia="zh-CN"/>
              </w:rPr>
              <w:t>素养</w:t>
            </w:r>
            <w:r>
              <w:rPr>
                <w:rFonts w:hint="eastAsia"/>
              </w:rPr>
              <w:t xml:space="preserve">类   </w:t>
            </w:r>
          </w:p>
          <w:p w14:paraId="4198CF6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□安全与法律法规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□艺术</w:t>
            </w:r>
            <w:r>
              <w:rPr>
                <w:rFonts w:hint="eastAsia"/>
                <w:lang w:eastAsia="zh-CN"/>
              </w:rPr>
              <w:t>素养</w:t>
            </w:r>
            <w:r>
              <w:rPr>
                <w:rFonts w:hint="eastAsia"/>
              </w:rPr>
              <w:t xml:space="preserve">类   </w:t>
            </w:r>
          </w:p>
          <w:p w14:paraId="02184246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□创新创业</w:t>
            </w:r>
            <w:r>
              <w:rPr>
                <w:rFonts w:hint="eastAsia"/>
              </w:rPr>
              <w:t xml:space="preserve">类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□跨文化与国际视野</w:t>
            </w:r>
            <w:r>
              <w:rPr>
                <w:rFonts w:hint="eastAsia"/>
              </w:rPr>
              <w:t xml:space="preserve">类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红色文化类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红色文化类</w:t>
            </w:r>
          </w:p>
        </w:tc>
      </w:tr>
      <w:tr w14:paraId="555A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5" w:type="pct"/>
            <w:vAlign w:val="center"/>
          </w:tcPr>
          <w:p w14:paraId="7B3F21F5">
            <w:pPr>
              <w:jc w:val="center"/>
            </w:pPr>
            <w:r>
              <w:rPr>
                <w:rFonts w:hint="eastAsia"/>
              </w:rPr>
              <w:t>开课校区</w:t>
            </w:r>
          </w:p>
        </w:tc>
        <w:tc>
          <w:tcPr>
            <w:tcW w:w="1331" w:type="pct"/>
            <w:gridSpan w:val="2"/>
            <w:vAlign w:val="center"/>
          </w:tcPr>
          <w:p w14:paraId="3E9E372E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贾汪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云龙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37" w:type="pct"/>
            <w:vAlign w:val="center"/>
          </w:tcPr>
          <w:p w14:paraId="40DDFDE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375" w:type="pct"/>
            <w:gridSpan w:val="7"/>
            <w:vAlign w:val="center"/>
          </w:tcPr>
          <w:p w14:paraId="5509D99F">
            <w:pPr>
              <w:jc w:val="center"/>
            </w:pPr>
          </w:p>
        </w:tc>
      </w:tr>
      <w:tr w14:paraId="14F1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5" w:type="pct"/>
            <w:vAlign w:val="center"/>
          </w:tcPr>
          <w:p w14:paraId="228FB35D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848" w:type="pct"/>
            <w:vAlign w:val="center"/>
          </w:tcPr>
          <w:p w14:paraId="1B791082">
            <w:pPr>
              <w:jc w:val="center"/>
            </w:pPr>
          </w:p>
        </w:tc>
        <w:tc>
          <w:tcPr>
            <w:tcW w:w="482" w:type="pct"/>
            <w:vAlign w:val="center"/>
          </w:tcPr>
          <w:p w14:paraId="4C5BCE8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37" w:type="pct"/>
            <w:vAlign w:val="center"/>
          </w:tcPr>
          <w:p w14:paraId="54B1A59A">
            <w:pPr>
              <w:jc w:val="center"/>
            </w:pPr>
          </w:p>
        </w:tc>
        <w:tc>
          <w:tcPr>
            <w:tcW w:w="576" w:type="pct"/>
            <w:gridSpan w:val="2"/>
            <w:vAlign w:val="center"/>
          </w:tcPr>
          <w:p w14:paraId="23C5A6D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512" w:type="pct"/>
            <w:gridSpan w:val="2"/>
            <w:vAlign w:val="center"/>
          </w:tcPr>
          <w:p w14:paraId="77EF5A87">
            <w:pPr>
              <w:jc w:val="center"/>
            </w:pPr>
          </w:p>
        </w:tc>
        <w:tc>
          <w:tcPr>
            <w:tcW w:w="364" w:type="pct"/>
            <w:vAlign w:val="center"/>
          </w:tcPr>
          <w:p w14:paraId="5A088825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0" w:type="pct"/>
            <w:gridSpan w:val="2"/>
            <w:vAlign w:val="center"/>
          </w:tcPr>
          <w:p w14:paraId="421078EE">
            <w:pPr>
              <w:jc w:val="center"/>
            </w:pPr>
          </w:p>
        </w:tc>
      </w:tr>
      <w:tr w14:paraId="6709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655" w:type="pct"/>
            <w:vAlign w:val="center"/>
          </w:tcPr>
          <w:p w14:paraId="299D3FB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课程简介</w:t>
            </w:r>
          </w:p>
        </w:tc>
        <w:tc>
          <w:tcPr>
            <w:tcW w:w="4344" w:type="pct"/>
            <w:gridSpan w:val="10"/>
            <w:vAlign w:val="center"/>
          </w:tcPr>
          <w:p w14:paraId="7C6B3294">
            <w:pPr>
              <w:jc w:val="both"/>
            </w:pPr>
            <w:bookmarkStart w:id="0" w:name="_GoBack"/>
            <w:bookmarkEnd w:id="0"/>
          </w:p>
        </w:tc>
      </w:tr>
      <w:tr w14:paraId="73E3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5" w:type="pct"/>
            <w:vAlign w:val="center"/>
          </w:tcPr>
          <w:p w14:paraId="2A667E11">
            <w:pPr>
              <w:jc w:val="center"/>
            </w:pPr>
            <w:r>
              <w:rPr>
                <w:rFonts w:hint="eastAsia"/>
              </w:rPr>
              <w:t>仪器、设备要求</w:t>
            </w:r>
          </w:p>
        </w:tc>
        <w:tc>
          <w:tcPr>
            <w:tcW w:w="4344" w:type="pct"/>
            <w:gridSpan w:val="10"/>
            <w:vAlign w:val="center"/>
          </w:tcPr>
          <w:p w14:paraId="31C10166">
            <w:pPr>
              <w:jc w:val="center"/>
            </w:pPr>
          </w:p>
        </w:tc>
      </w:tr>
      <w:tr w14:paraId="13F4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55" w:type="pct"/>
            <w:vAlign w:val="center"/>
          </w:tcPr>
          <w:p w14:paraId="11252CDF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2095" w:type="pct"/>
            <w:gridSpan w:val="4"/>
            <w:vAlign w:val="center"/>
          </w:tcPr>
          <w:p w14:paraId="63BB1541">
            <w:pPr>
              <w:ind w:firstLine="840" w:firstLineChars="400"/>
              <w:jc w:val="left"/>
            </w:pPr>
          </w:p>
        </w:tc>
        <w:tc>
          <w:tcPr>
            <w:tcW w:w="713" w:type="pct"/>
            <w:gridSpan w:val="2"/>
            <w:vAlign w:val="center"/>
          </w:tcPr>
          <w:p w14:paraId="243FB1F0">
            <w:pPr>
              <w:jc w:val="left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535" w:type="pct"/>
            <w:gridSpan w:val="4"/>
            <w:vAlign w:val="center"/>
          </w:tcPr>
          <w:p w14:paraId="58B8B3AA">
            <w:pPr>
              <w:ind w:firstLine="840" w:firstLineChars="400"/>
              <w:jc w:val="left"/>
            </w:pPr>
          </w:p>
        </w:tc>
      </w:tr>
      <w:tr w14:paraId="5CF5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pct"/>
            <w:vAlign w:val="center"/>
          </w:tcPr>
          <w:p w14:paraId="6605B99B">
            <w:pPr>
              <w:jc w:val="center"/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4344" w:type="pct"/>
            <w:gridSpan w:val="10"/>
            <w:vAlign w:val="center"/>
          </w:tcPr>
          <w:p w14:paraId="19FF5432">
            <w:pPr>
              <w:jc w:val="center"/>
            </w:pPr>
          </w:p>
        </w:tc>
      </w:tr>
      <w:tr w14:paraId="1AD4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55" w:type="pct"/>
            <w:vAlign w:val="center"/>
          </w:tcPr>
          <w:p w14:paraId="1C700318">
            <w:pPr>
              <w:jc w:val="center"/>
            </w:pPr>
            <w:r>
              <w:rPr>
                <w:rFonts w:hint="eastAsia"/>
              </w:rPr>
              <w:t>单位审核意见</w:t>
            </w:r>
          </w:p>
        </w:tc>
        <w:tc>
          <w:tcPr>
            <w:tcW w:w="2095" w:type="pct"/>
            <w:gridSpan w:val="4"/>
            <w:vAlign w:val="center"/>
          </w:tcPr>
          <w:p w14:paraId="348AEB54">
            <w:pPr>
              <w:jc w:val="left"/>
            </w:pPr>
          </w:p>
          <w:p w14:paraId="40643FCF">
            <w:pPr>
              <w:jc w:val="left"/>
            </w:pPr>
          </w:p>
          <w:p w14:paraId="5EB32560">
            <w:pPr>
              <w:jc w:val="left"/>
            </w:pPr>
          </w:p>
          <w:p w14:paraId="73ABED7F">
            <w:pPr>
              <w:jc w:val="left"/>
            </w:pPr>
          </w:p>
          <w:p w14:paraId="1F361E86">
            <w:pPr>
              <w:jc w:val="left"/>
            </w:pPr>
          </w:p>
          <w:p w14:paraId="61B2A80F">
            <w:pPr>
              <w:jc w:val="left"/>
            </w:pPr>
            <w:r>
              <w:rPr>
                <w:rFonts w:hint="eastAsia"/>
              </w:rPr>
              <w:t>主管领导签名：</w:t>
            </w:r>
          </w:p>
          <w:p w14:paraId="77D67415">
            <w:pPr>
              <w:jc w:val="left"/>
            </w:pPr>
            <w:r>
              <w:rPr>
                <w:rFonts w:hint="eastAsia"/>
              </w:rPr>
              <w:t xml:space="preserve">               单位盖章</w:t>
            </w:r>
          </w:p>
          <w:p w14:paraId="044036D8">
            <w:pPr>
              <w:jc w:val="right"/>
            </w:pPr>
            <w:r>
              <w:rPr>
                <w:rFonts w:hint="eastAsia"/>
              </w:rPr>
              <w:t xml:space="preserve">   年    月    日</w:t>
            </w:r>
          </w:p>
        </w:tc>
        <w:tc>
          <w:tcPr>
            <w:tcW w:w="713" w:type="pct"/>
            <w:gridSpan w:val="2"/>
            <w:vAlign w:val="center"/>
          </w:tcPr>
          <w:p w14:paraId="1401BEF9">
            <w:pPr>
              <w:jc w:val="left"/>
            </w:pPr>
            <w:r>
              <w:rPr>
                <w:rFonts w:hint="eastAsia"/>
              </w:rPr>
              <w:t>教务处审核意见</w:t>
            </w:r>
          </w:p>
        </w:tc>
        <w:tc>
          <w:tcPr>
            <w:tcW w:w="1535" w:type="pct"/>
            <w:gridSpan w:val="4"/>
            <w:vAlign w:val="center"/>
          </w:tcPr>
          <w:p w14:paraId="15DAA703">
            <w:pPr>
              <w:jc w:val="left"/>
            </w:pPr>
          </w:p>
          <w:p w14:paraId="0198CDA7">
            <w:pPr>
              <w:jc w:val="left"/>
            </w:pPr>
          </w:p>
          <w:p w14:paraId="3606B4A5">
            <w:pPr>
              <w:jc w:val="left"/>
            </w:pPr>
          </w:p>
          <w:p w14:paraId="4F5C666F">
            <w:pPr>
              <w:jc w:val="left"/>
            </w:pPr>
          </w:p>
          <w:p w14:paraId="168E9FD1">
            <w:pPr>
              <w:jc w:val="left"/>
            </w:pPr>
          </w:p>
          <w:p w14:paraId="2932E8A1">
            <w:pPr>
              <w:jc w:val="left"/>
            </w:pPr>
            <w:r>
              <w:rPr>
                <w:rFonts w:hint="eastAsia"/>
              </w:rPr>
              <w:t>签字：      盖章</w:t>
            </w:r>
          </w:p>
          <w:p w14:paraId="67CED309">
            <w:pPr>
              <w:jc w:val="right"/>
            </w:pPr>
            <w:r>
              <w:rPr>
                <w:rFonts w:hint="eastAsia"/>
              </w:rPr>
              <w:t xml:space="preserve">   年    月    日</w:t>
            </w:r>
          </w:p>
        </w:tc>
      </w:tr>
    </w:tbl>
    <w:p w14:paraId="75887E05"/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DhjMDczM2Q1YmZkMWZhYmZmYTdlY2ZjNzU2NzkifQ=="/>
  </w:docVars>
  <w:rsids>
    <w:rsidRoot w:val="00000000"/>
    <w:rsid w:val="0C383951"/>
    <w:rsid w:val="2741073F"/>
    <w:rsid w:val="35F378CA"/>
    <w:rsid w:val="445859EC"/>
    <w:rsid w:val="563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1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2024-05-22T06:34:00Z</dcterms:created>
  <dc:creator>fqf404</dc:creator>
  <cp:lastModifiedBy>Grace1399863471</cp:lastModifiedBy>
  <dcterms:modified xsi:type="dcterms:W3CDTF">2024-11-22T05:23:28Z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1400287670774DF482ACF1DDA05A3748_12</vt:lpwstr>
  </property>
</Properties>
</file>